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F6" w:rsidRDefault="00D05CF6" w:rsidP="00D05CF6">
      <w:pPr>
        <w:bidi/>
        <w:rPr>
          <w:rFonts w:cs="B Lotus"/>
          <w:sz w:val="16"/>
          <w:szCs w:val="16"/>
          <w:rtl/>
        </w:rPr>
      </w:pPr>
      <w:bookmarkStart w:id="0" w:name="_GoBack"/>
      <w:bookmarkEnd w:id="0"/>
    </w:p>
    <w:p w:rsidR="00500703" w:rsidRDefault="00500703" w:rsidP="00500703">
      <w:pPr>
        <w:bidi/>
        <w:rPr>
          <w:rFonts w:cs="B Lotus"/>
          <w:sz w:val="16"/>
          <w:szCs w:val="16"/>
          <w:rtl/>
        </w:rPr>
      </w:pPr>
      <w:r>
        <w:rPr>
          <w:rFonts w:cs="B Lotus" w:hint="cs"/>
          <w:sz w:val="16"/>
          <w:szCs w:val="16"/>
          <w:rtl/>
        </w:rPr>
        <w:t>نظریه ترکیب و تجزیه عوالم (خفض و رفع عوالم)</w:t>
      </w:r>
    </w:p>
    <w:tbl>
      <w:tblPr>
        <w:tblStyle w:val="TableGrid"/>
        <w:bidiVisual/>
        <w:tblW w:w="10630" w:type="dxa"/>
        <w:tblLook w:val="04A0" w:firstRow="1" w:lastRow="0" w:firstColumn="1" w:lastColumn="0" w:noHBand="0" w:noVBand="1"/>
      </w:tblPr>
      <w:tblGrid>
        <w:gridCol w:w="733"/>
        <w:gridCol w:w="936"/>
        <w:gridCol w:w="1163"/>
        <w:gridCol w:w="1211"/>
        <w:gridCol w:w="1243"/>
        <w:gridCol w:w="3793"/>
        <w:gridCol w:w="1551"/>
      </w:tblGrid>
      <w:tr w:rsidR="00DD4D98" w:rsidRPr="00D05CF6" w:rsidTr="00541E67">
        <w:tc>
          <w:tcPr>
            <w:tcW w:w="733" w:type="dxa"/>
          </w:tcPr>
          <w:p w:rsidR="00A21FAA" w:rsidRPr="00D05CF6" w:rsidRDefault="00A21FAA" w:rsidP="0067418B">
            <w:pPr>
              <w:bidi/>
              <w:rPr>
                <w:rFonts w:cs="B Lotus"/>
                <w:sz w:val="16"/>
                <w:szCs w:val="16"/>
                <w:rtl/>
              </w:rPr>
            </w:pPr>
            <w:r w:rsidRPr="00D05CF6">
              <w:rPr>
                <w:rFonts w:cs="B Lotus" w:hint="cs"/>
                <w:sz w:val="16"/>
                <w:szCs w:val="16"/>
                <w:rtl/>
              </w:rPr>
              <w:t>مقاطع/</w:t>
            </w:r>
          </w:p>
          <w:p w:rsidR="00A21FAA" w:rsidRPr="00D05CF6" w:rsidRDefault="00A21FAA" w:rsidP="0067418B">
            <w:pPr>
              <w:bidi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موضوعات</w:t>
            </w:r>
            <w:r w:rsidRPr="00D05CF6">
              <w:rPr>
                <w:rFonts w:cs="B Lotus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957" w:type="dxa"/>
          </w:tcPr>
          <w:p w:rsidR="00A21FAA" w:rsidRPr="00D05CF6" w:rsidRDefault="00A21FAA" w:rsidP="0067418B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  <w:r w:rsidRPr="00D05CF6">
              <w:rPr>
                <w:rFonts w:cs="B Lotus" w:hint="cs"/>
                <w:sz w:val="16"/>
                <w:szCs w:val="16"/>
                <w:rtl/>
              </w:rPr>
              <w:t>اول</w:t>
            </w:r>
          </w:p>
        </w:tc>
        <w:tc>
          <w:tcPr>
            <w:tcW w:w="1202" w:type="dxa"/>
          </w:tcPr>
          <w:p w:rsidR="00A21FAA" w:rsidRPr="00D05CF6" w:rsidRDefault="00A21FAA" w:rsidP="0067418B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  <w:r w:rsidRPr="00D05CF6">
              <w:rPr>
                <w:rFonts w:cs="B Lotus" w:hint="cs"/>
                <w:sz w:val="16"/>
                <w:szCs w:val="16"/>
                <w:rtl/>
              </w:rPr>
              <w:t>دوم</w:t>
            </w:r>
          </w:p>
        </w:tc>
        <w:tc>
          <w:tcPr>
            <w:tcW w:w="1258" w:type="dxa"/>
          </w:tcPr>
          <w:p w:rsidR="00A21FAA" w:rsidRPr="00D05CF6" w:rsidRDefault="00A21FAA" w:rsidP="0067418B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  <w:r w:rsidRPr="00D05CF6">
              <w:rPr>
                <w:rFonts w:cs="B Lotus" w:hint="cs"/>
                <w:sz w:val="16"/>
                <w:szCs w:val="16"/>
                <w:rtl/>
              </w:rPr>
              <w:t>سوم</w:t>
            </w:r>
          </w:p>
        </w:tc>
        <w:tc>
          <w:tcPr>
            <w:tcW w:w="1294" w:type="dxa"/>
          </w:tcPr>
          <w:p w:rsidR="00A21FAA" w:rsidRPr="00D05CF6" w:rsidRDefault="00A21FAA" w:rsidP="0067418B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  <w:r w:rsidRPr="00D05CF6">
              <w:rPr>
                <w:rFonts w:cs="B Lotus" w:hint="cs"/>
                <w:sz w:val="16"/>
                <w:szCs w:val="16"/>
                <w:rtl/>
              </w:rPr>
              <w:t>چهارم</w:t>
            </w:r>
          </w:p>
        </w:tc>
        <w:tc>
          <w:tcPr>
            <w:tcW w:w="3916" w:type="dxa"/>
          </w:tcPr>
          <w:p w:rsidR="00A21FAA" w:rsidRPr="00D05CF6" w:rsidRDefault="00A21FAA" w:rsidP="0067418B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  <w:r w:rsidRPr="00D05CF6">
              <w:rPr>
                <w:rFonts w:cs="B Lotus" w:hint="cs"/>
                <w:sz w:val="16"/>
                <w:szCs w:val="16"/>
                <w:rtl/>
              </w:rPr>
              <w:t>پنجم</w:t>
            </w:r>
          </w:p>
        </w:tc>
        <w:tc>
          <w:tcPr>
            <w:tcW w:w="1270" w:type="dxa"/>
          </w:tcPr>
          <w:p w:rsidR="00A21FAA" w:rsidRPr="00D05CF6" w:rsidRDefault="00A21FAA" w:rsidP="0067418B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</w:tr>
      <w:tr w:rsidR="00DD4D98" w:rsidRPr="00D05CF6" w:rsidTr="00541E67">
        <w:tc>
          <w:tcPr>
            <w:tcW w:w="733" w:type="dxa"/>
          </w:tcPr>
          <w:p w:rsidR="00A21FAA" w:rsidRPr="00D05CF6" w:rsidRDefault="00A21FAA" w:rsidP="00A05F1E">
            <w:pPr>
              <w:bidi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957" w:type="dxa"/>
          </w:tcPr>
          <w:p w:rsidR="00A21FAA" w:rsidRPr="00D05CF6" w:rsidRDefault="00A21FAA" w:rsidP="00635538">
            <w:pPr>
              <w:bidi/>
              <w:rPr>
                <w:rFonts w:cs="B Lotus"/>
                <w:sz w:val="16"/>
                <w:szCs w:val="16"/>
                <w:rtl/>
              </w:rPr>
            </w:pPr>
            <w:r w:rsidRPr="00D05CF6">
              <w:rPr>
                <w:rFonts w:cs="B Lotus"/>
                <w:sz w:val="16"/>
                <w:szCs w:val="16"/>
                <w:rtl/>
              </w:rPr>
              <w:t>ايجاد</w:t>
            </w:r>
            <w:r w:rsidRPr="00D05CF6">
              <w:rPr>
                <w:rFonts w:cs="B Lotus" w:hint="cs"/>
                <w:sz w:val="16"/>
                <w:szCs w:val="16"/>
                <w:rtl/>
              </w:rPr>
              <w:t xml:space="preserve"> </w:t>
            </w:r>
            <w:r w:rsidRPr="00D05CF6">
              <w:rPr>
                <w:rFonts w:cs="B Lotus"/>
                <w:sz w:val="16"/>
                <w:szCs w:val="16"/>
                <w:rtl/>
              </w:rPr>
              <w:t xml:space="preserve">عوالم بالاتر </w:t>
            </w:r>
          </w:p>
        </w:tc>
        <w:tc>
          <w:tcPr>
            <w:tcW w:w="1202" w:type="dxa"/>
          </w:tcPr>
          <w:p w:rsidR="00A21FAA" w:rsidRPr="00D05CF6" w:rsidRDefault="00A21FAA" w:rsidP="0067418B">
            <w:pPr>
              <w:bidi/>
              <w:rPr>
                <w:rFonts w:cs="B Lotus"/>
                <w:sz w:val="16"/>
                <w:szCs w:val="16"/>
                <w:rtl/>
              </w:rPr>
            </w:pPr>
            <w:r w:rsidRPr="00D05CF6">
              <w:rPr>
                <w:rFonts w:cs="B Lotus"/>
                <w:sz w:val="16"/>
                <w:szCs w:val="16"/>
                <w:rtl/>
              </w:rPr>
              <w:t>ور</w:t>
            </w:r>
            <w:r w:rsidRPr="00D05CF6">
              <w:rPr>
                <w:rFonts w:cs="B Lotus" w:hint="cs"/>
                <w:sz w:val="16"/>
                <w:szCs w:val="16"/>
                <w:rtl/>
              </w:rPr>
              <w:t>و</w:t>
            </w:r>
            <w:r w:rsidRPr="00D05CF6">
              <w:rPr>
                <w:rFonts w:cs="B Lotus"/>
                <w:sz w:val="16"/>
                <w:szCs w:val="16"/>
                <w:rtl/>
              </w:rPr>
              <w:t xml:space="preserve">د اجنه در عالم مادي </w:t>
            </w:r>
            <w:r w:rsidRPr="00D05CF6">
              <w:rPr>
                <w:rFonts w:cs="B Lotus" w:hint="cs"/>
                <w:sz w:val="16"/>
                <w:szCs w:val="16"/>
                <w:rtl/>
              </w:rPr>
              <w:t>به فرماندهی ابلیس</w:t>
            </w:r>
            <w:r w:rsidR="004939A9">
              <w:rPr>
                <w:rFonts w:cs="B Lotus" w:hint="cs"/>
                <w:sz w:val="16"/>
                <w:szCs w:val="16"/>
                <w:rtl/>
              </w:rPr>
              <w:t xml:space="preserve"> (بنابر این نمود مادی عالم اجنه)</w:t>
            </w:r>
          </w:p>
        </w:tc>
        <w:tc>
          <w:tcPr>
            <w:tcW w:w="1258" w:type="dxa"/>
          </w:tcPr>
          <w:p w:rsidR="00A21FAA" w:rsidRPr="00D05CF6" w:rsidRDefault="00A21FAA" w:rsidP="00B94680">
            <w:pPr>
              <w:bidi/>
              <w:rPr>
                <w:rFonts w:cs="B Lotus"/>
                <w:sz w:val="16"/>
                <w:szCs w:val="16"/>
                <w:rtl/>
              </w:rPr>
            </w:pPr>
            <w:r w:rsidRPr="00D05CF6">
              <w:rPr>
                <w:rFonts w:cs="B Lotus" w:hint="cs"/>
                <w:sz w:val="16"/>
                <w:szCs w:val="16"/>
                <w:rtl/>
              </w:rPr>
              <w:t>ورود ملائک در عالم</w:t>
            </w:r>
            <w:r w:rsidRPr="00D05CF6">
              <w:rPr>
                <w:rFonts w:cs="B Lotus"/>
                <w:sz w:val="16"/>
                <w:szCs w:val="16"/>
                <w:rtl/>
              </w:rPr>
              <w:t xml:space="preserve"> مادي </w:t>
            </w:r>
            <w:r w:rsidRPr="00D05CF6">
              <w:rPr>
                <w:rFonts w:cs="B Lotus" w:hint="cs"/>
                <w:sz w:val="16"/>
                <w:szCs w:val="16"/>
                <w:rtl/>
              </w:rPr>
              <w:t>(بنابراین نمود مادی عالم برزخ)</w:t>
            </w:r>
          </w:p>
        </w:tc>
        <w:tc>
          <w:tcPr>
            <w:tcW w:w="1294" w:type="dxa"/>
          </w:tcPr>
          <w:p w:rsidR="00A21FAA" w:rsidRPr="00D05CF6" w:rsidRDefault="00A21FAA" w:rsidP="00A05F1E">
            <w:pPr>
              <w:bidi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3916" w:type="dxa"/>
          </w:tcPr>
          <w:p w:rsidR="00A21FAA" w:rsidRPr="00D05CF6" w:rsidRDefault="00A21FAA" w:rsidP="00A05F1E">
            <w:pPr>
              <w:bidi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270" w:type="dxa"/>
          </w:tcPr>
          <w:p w:rsidR="00A21FAA" w:rsidRPr="00D05CF6" w:rsidRDefault="00A21FAA" w:rsidP="00A05F1E">
            <w:pPr>
              <w:bidi/>
              <w:rPr>
                <w:rFonts w:cs="B Lotus"/>
                <w:sz w:val="16"/>
                <w:szCs w:val="16"/>
                <w:rtl/>
              </w:rPr>
            </w:pPr>
          </w:p>
        </w:tc>
      </w:tr>
      <w:tr w:rsidR="00DD4D98" w:rsidRPr="00D05CF6" w:rsidTr="00541E67">
        <w:tc>
          <w:tcPr>
            <w:tcW w:w="733" w:type="dxa"/>
          </w:tcPr>
          <w:p w:rsidR="00A21FAA" w:rsidRPr="00D05CF6" w:rsidRDefault="00A21FAA" w:rsidP="00A05F1E">
            <w:pPr>
              <w:bidi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957" w:type="dxa"/>
          </w:tcPr>
          <w:p w:rsidR="00A21FAA" w:rsidRPr="00D05CF6" w:rsidRDefault="00A21FAA" w:rsidP="00635538">
            <w:pPr>
              <w:bidi/>
              <w:rPr>
                <w:rFonts w:cs="B Lotus"/>
                <w:sz w:val="16"/>
                <w:szCs w:val="16"/>
                <w:rtl/>
              </w:rPr>
            </w:pPr>
            <w:r w:rsidRPr="00D05CF6">
              <w:rPr>
                <w:rFonts w:cs="B Lotus"/>
                <w:sz w:val="16"/>
                <w:szCs w:val="16"/>
                <w:rtl/>
              </w:rPr>
              <w:t xml:space="preserve">خلق عالم مادي </w:t>
            </w:r>
          </w:p>
        </w:tc>
        <w:tc>
          <w:tcPr>
            <w:tcW w:w="1202" w:type="dxa"/>
          </w:tcPr>
          <w:p w:rsidR="00A21FAA" w:rsidRPr="00D05CF6" w:rsidRDefault="00A21FAA" w:rsidP="006A6D23">
            <w:pPr>
              <w:bidi/>
              <w:rPr>
                <w:rFonts w:cs="B Lotus"/>
                <w:sz w:val="16"/>
                <w:szCs w:val="16"/>
                <w:rtl/>
              </w:rPr>
            </w:pPr>
            <w:r w:rsidRPr="00D05CF6">
              <w:rPr>
                <w:rFonts w:cs="B Lotus" w:hint="cs"/>
                <w:sz w:val="16"/>
                <w:szCs w:val="16"/>
                <w:rtl/>
              </w:rPr>
              <w:t xml:space="preserve">نابود کردن انسان های خون ریز به </w:t>
            </w:r>
            <w:r w:rsidRPr="00D05CF6">
              <w:rPr>
                <w:rFonts w:cs="B Lotus"/>
                <w:sz w:val="16"/>
                <w:szCs w:val="16"/>
                <w:rtl/>
              </w:rPr>
              <w:t>فرماندهي ابليس</w:t>
            </w:r>
          </w:p>
        </w:tc>
        <w:tc>
          <w:tcPr>
            <w:tcW w:w="1258" w:type="dxa"/>
          </w:tcPr>
          <w:p w:rsidR="00A21FAA" w:rsidRPr="00D05CF6" w:rsidRDefault="00A21FAA" w:rsidP="00B94680">
            <w:pPr>
              <w:bidi/>
              <w:rPr>
                <w:rFonts w:cs="B Lotus"/>
                <w:sz w:val="16"/>
                <w:szCs w:val="16"/>
                <w:rtl/>
              </w:rPr>
            </w:pPr>
            <w:r w:rsidRPr="00D05CF6">
              <w:rPr>
                <w:rFonts w:cs="B Lotus" w:hint="cs"/>
                <w:sz w:val="16"/>
                <w:szCs w:val="16"/>
                <w:rtl/>
              </w:rPr>
              <w:t xml:space="preserve">نابود کردن ابلیسیان </w:t>
            </w:r>
          </w:p>
        </w:tc>
        <w:tc>
          <w:tcPr>
            <w:tcW w:w="1294" w:type="dxa"/>
          </w:tcPr>
          <w:p w:rsidR="00A21FAA" w:rsidRPr="00D05CF6" w:rsidRDefault="00A21FAA" w:rsidP="00A05F1E">
            <w:pPr>
              <w:bidi/>
              <w:rPr>
                <w:rFonts w:cs="B Lotus"/>
                <w:sz w:val="16"/>
                <w:szCs w:val="16"/>
                <w:rtl/>
              </w:rPr>
            </w:pPr>
            <w:r w:rsidRPr="00D05CF6">
              <w:rPr>
                <w:rFonts w:cs="B Lotus" w:hint="cs"/>
                <w:sz w:val="16"/>
                <w:szCs w:val="16"/>
                <w:rtl/>
              </w:rPr>
              <w:t xml:space="preserve">                       </w:t>
            </w:r>
          </w:p>
          <w:p w:rsidR="00A21FAA" w:rsidRPr="00D05CF6" w:rsidRDefault="00A21FAA" w:rsidP="00B94680">
            <w:pPr>
              <w:bidi/>
              <w:rPr>
                <w:rFonts w:cs="B Lotus"/>
                <w:sz w:val="16"/>
                <w:szCs w:val="16"/>
                <w:rtl/>
              </w:rPr>
            </w:pPr>
          </w:p>
          <w:p w:rsidR="00A21FAA" w:rsidRPr="00D05CF6" w:rsidRDefault="00A21FAA" w:rsidP="00B94680">
            <w:pPr>
              <w:bidi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3916" w:type="dxa"/>
          </w:tcPr>
          <w:p w:rsidR="00A21FAA" w:rsidRPr="00D05CF6" w:rsidRDefault="00A21FAA" w:rsidP="00A05F1E">
            <w:pPr>
              <w:bidi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270" w:type="dxa"/>
          </w:tcPr>
          <w:p w:rsidR="00A21FAA" w:rsidRPr="00D05CF6" w:rsidRDefault="00A21FAA" w:rsidP="00A05F1E">
            <w:pPr>
              <w:bidi/>
              <w:rPr>
                <w:rFonts w:cs="B Lotus"/>
                <w:sz w:val="16"/>
                <w:szCs w:val="16"/>
                <w:rtl/>
              </w:rPr>
            </w:pPr>
          </w:p>
        </w:tc>
      </w:tr>
      <w:tr w:rsidR="00DD4D98" w:rsidRPr="00D05CF6" w:rsidTr="00541E67">
        <w:tc>
          <w:tcPr>
            <w:tcW w:w="733" w:type="dxa"/>
          </w:tcPr>
          <w:p w:rsidR="00A21FAA" w:rsidRPr="00D05CF6" w:rsidRDefault="00A21FAA" w:rsidP="00A05F1E">
            <w:pPr>
              <w:bidi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957" w:type="dxa"/>
          </w:tcPr>
          <w:p w:rsidR="00A21FAA" w:rsidRPr="00D05CF6" w:rsidRDefault="00A21FAA" w:rsidP="00635538">
            <w:pPr>
              <w:bidi/>
              <w:rPr>
                <w:rFonts w:cs="B Lotus"/>
                <w:sz w:val="16"/>
                <w:szCs w:val="16"/>
                <w:rtl/>
              </w:rPr>
            </w:pPr>
            <w:r w:rsidRPr="00D05CF6">
              <w:rPr>
                <w:rFonts w:cs="B Lotus"/>
                <w:sz w:val="16"/>
                <w:szCs w:val="16"/>
                <w:rtl/>
              </w:rPr>
              <w:t xml:space="preserve">ايجاد مخلوقاتي در زمين </w:t>
            </w:r>
          </w:p>
        </w:tc>
        <w:tc>
          <w:tcPr>
            <w:tcW w:w="1202" w:type="dxa"/>
          </w:tcPr>
          <w:p w:rsidR="00A21FAA" w:rsidRPr="00D05CF6" w:rsidRDefault="00A21FAA" w:rsidP="002B2F8A">
            <w:pPr>
              <w:bidi/>
              <w:rPr>
                <w:rFonts w:cs="B Lotus"/>
                <w:sz w:val="16"/>
                <w:szCs w:val="16"/>
                <w:rtl/>
              </w:rPr>
            </w:pPr>
            <w:r w:rsidRPr="00D05CF6">
              <w:rPr>
                <w:rFonts w:cs="B Lotus"/>
                <w:sz w:val="16"/>
                <w:szCs w:val="16"/>
                <w:rtl/>
              </w:rPr>
              <w:t xml:space="preserve">حکومت ابليس و ابليسيان در زمين </w:t>
            </w:r>
            <w:r w:rsidRPr="00D05CF6">
              <w:rPr>
                <w:rFonts w:cs="B Lotus" w:hint="cs"/>
                <w:sz w:val="16"/>
                <w:szCs w:val="16"/>
                <w:rtl/>
              </w:rPr>
              <w:t>و</w:t>
            </w:r>
            <w:r w:rsidRPr="00D05CF6">
              <w:rPr>
                <w:rFonts w:cs="B Lotus"/>
                <w:sz w:val="16"/>
                <w:szCs w:val="16"/>
                <w:rtl/>
              </w:rPr>
              <w:t xml:space="preserve"> فساد</w:t>
            </w:r>
            <w:r w:rsidRPr="00D05CF6">
              <w:rPr>
                <w:rFonts w:cs="B Lotus" w:hint="cs"/>
                <w:sz w:val="16"/>
                <w:szCs w:val="16"/>
                <w:rtl/>
              </w:rPr>
              <w:t xml:space="preserve"> آنها</w:t>
            </w:r>
          </w:p>
        </w:tc>
        <w:tc>
          <w:tcPr>
            <w:tcW w:w="1258" w:type="dxa"/>
          </w:tcPr>
          <w:p w:rsidR="00A21FAA" w:rsidRPr="00D05CF6" w:rsidRDefault="00A21FAA" w:rsidP="00D05CF6">
            <w:pPr>
              <w:bidi/>
              <w:rPr>
                <w:rFonts w:cs="B Lotus"/>
                <w:sz w:val="16"/>
                <w:szCs w:val="16"/>
              </w:rPr>
            </w:pPr>
            <w:r w:rsidRPr="00D05CF6">
              <w:rPr>
                <w:rFonts w:cs="B Lotus" w:hint="cs"/>
                <w:sz w:val="16"/>
                <w:szCs w:val="16"/>
                <w:rtl/>
              </w:rPr>
              <w:t xml:space="preserve">اسارت ابلیس و عبادت </w:t>
            </w:r>
            <w:r w:rsidRPr="00D05CF6">
              <w:rPr>
                <w:rFonts w:cs="B Lotus"/>
                <w:sz w:val="16"/>
                <w:szCs w:val="16"/>
                <w:rtl/>
              </w:rPr>
              <w:t>ابليسيان</w:t>
            </w:r>
            <w:r w:rsidRPr="00D05CF6">
              <w:rPr>
                <w:rFonts w:cs="B Lotus" w:hint="cs"/>
                <w:sz w:val="16"/>
                <w:szCs w:val="16"/>
                <w:rtl/>
              </w:rPr>
              <w:t xml:space="preserve"> </w:t>
            </w:r>
            <w:r w:rsidRPr="00D05CF6">
              <w:rPr>
                <w:rFonts w:cs="B Lotus"/>
                <w:sz w:val="16"/>
                <w:szCs w:val="16"/>
                <w:rtl/>
              </w:rPr>
              <w:t xml:space="preserve">و ابليس همراه ملائک </w:t>
            </w:r>
          </w:p>
          <w:p w:rsidR="00A21FAA" w:rsidRPr="00D05CF6" w:rsidRDefault="00A21FAA" w:rsidP="00B94680">
            <w:pPr>
              <w:bidi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294" w:type="dxa"/>
          </w:tcPr>
          <w:p w:rsidR="00A21FAA" w:rsidRPr="00D05CF6" w:rsidRDefault="00A21FAA" w:rsidP="00A05F1E">
            <w:pPr>
              <w:bidi/>
              <w:rPr>
                <w:rFonts w:cs="B Lotus"/>
                <w:sz w:val="16"/>
                <w:szCs w:val="16"/>
                <w:rtl/>
              </w:rPr>
            </w:pPr>
            <w:r w:rsidRPr="00D05CF6">
              <w:rPr>
                <w:rFonts w:cs="B Lotus"/>
                <w:sz w:val="16"/>
                <w:szCs w:val="16"/>
                <w:rtl/>
              </w:rPr>
              <w:t xml:space="preserve">خلقت آدم(ع)  </w:t>
            </w:r>
          </w:p>
        </w:tc>
        <w:tc>
          <w:tcPr>
            <w:tcW w:w="3916" w:type="dxa"/>
          </w:tcPr>
          <w:p w:rsidR="00A21FAA" w:rsidRPr="00D05CF6" w:rsidRDefault="00A21FAA" w:rsidP="00A05F1E">
            <w:pPr>
              <w:bidi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270" w:type="dxa"/>
          </w:tcPr>
          <w:p w:rsidR="00A21FAA" w:rsidRPr="00D05CF6" w:rsidRDefault="00A21FAA" w:rsidP="00A05F1E">
            <w:pPr>
              <w:bidi/>
              <w:rPr>
                <w:rFonts w:cs="B Lotus"/>
                <w:sz w:val="16"/>
                <w:szCs w:val="16"/>
                <w:rtl/>
              </w:rPr>
            </w:pPr>
          </w:p>
        </w:tc>
      </w:tr>
      <w:tr w:rsidR="00DD4D98" w:rsidRPr="00D05CF6" w:rsidTr="00541E67">
        <w:tc>
          <w:tcPr>
            <w:tcW w:w="733" w:type="dxa"/>
          </w:tcPr>
          <w:p w:rsidR="00A21FAA" w:rsidRPr="00D05CF6" w:rsidRDefault="00A21FAA" w:rsidP="00A05F1E">
            <w:pPr>
              <w:bidi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957" w:type="dxa"/>
          </w:tcPr>
          <w:p w:rsidR="00A21FAA" w:rsidRPr="00D05CF6" w:rsidRDefault="00A21FAA" w:rsidP="006D2F22">
            <w:pPr>
              <w:bidi/>
              <w:rPr>
                <w:rFonts w:cs="B Lotus"/>
                <w:sz w:val="16"/>
                <w:szCs w:val="16"/>
                <w:rtl/>
              </w:rPr>
            </w:pPr>
            <w:r w:rsidRPr="00D05CF6">
              <w:rPr>
                <w:rFonts w:cs="B Lotus"/>
                <w:sz w:val="16"/>
                <w:szCs w:val="16"/>
                <w:rtl/>
              </w:rPr>
              <w:t xml:space="preserve">ايجاد </w:t>
            </w:r>
            <w:r w:rsidRPr="00D05CF6">
              <w:rPr>
                <w:rFonts w:cs="B Lotus" w:hint="cs"/>
                <w:sz w:val="16"/>
                <w:szCs w:val="16"/>
                <w:rtl/>
              </w:rPr>
              <w:t xml:space="preserve">مخلوقاتی شبیه </w:t>
            </w:r>
            <w:r w:rsidRPr="00D05CF6">
              <w:rPr>
                <w:rFonts w:cs="B Lotus"/>
                <w:sz w:val="16"/>
                <w:szCs w:val="16"/>
                <w:rtl/>
              </w:rPr>
              <w:t xml:space="preserve">انسان در زمين </w:t>
            </w:r>
            <w:r w:rsidRPr="00D05CF6">
              <w:rPr>
                <w:rFonts w:cs="B Lotus" w:hint="cs"/>
                <w:sz w:val="16"/>
                <w:szCs w:val="16"/>
                <w:rtl/>
              </w:rPr>
              <w:t xml:space="preserve">در پی تکامل </w:t>
            </w:r>
          </w:p>
        </w:tc>
        <w:tc>
          <w:tcPr>
            <w:tcW w:w="1202" w:type="dxa"/>
          </w:tcPr>
          <w:p w:rsidR="00A21FAA" w:rsidRPr="00D05CF6" w:rsidRDefault="00A21FAA" w:rsidP="00A05F1E">
            <w:pPr>
              <w:bidi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258" w:type="dxa"/>
          </w:tcPr>
          <w:p w:rsidR="00A21FAA" w:rsidRPr="00D05CF6" w:rsidRDefault="00A21FAA" w:rsidP="00D05CF6">
            <w:pPr>
              <w:bidi/>
              <w:rPr>
                <w:rFonts w:cs="B Lotus"/>
                <w:sz w:val="16"/>
                <w:szCs w:val="16"/>
                <w:rtl/>
              </w:rPr>
            </w:pPr>
            <w:r w:rsidRPr="00D05CF6">
              <w:rPr>
                <w:rFonts w:cs="B Lotus"/>
                <w:sz w:val="16"/>
                <w:szCs w:val="16"/>
                <w:rtl/>
              </w:rPr>
              <w:t xml:space="preserve">ترکيب </w:t>
            </w:r>
            <w:r w:rsidRPr="00D05CF6">
              <w:rPr>
                <w:rFonts w:cs="B Lotus" w:hint="cs"/>
                <w:sz w:val="16"/>
                <w:szCs w:val="16"/>
                <w:rtl/>
              </w:rPr>
              <w:t>6</w:t>
            </w:r>
            <w:r w:rsidRPr="00D05CF6">
              <w:rPr>
                <w:rFonts w:cs="B Lotus"/>
                <w:sz w:val="16"/>
                <w:szCs w:val="16"/>
                <w:rtl/>
              </w:rPr>
              <w:t xml:space="preserve"> عالم با هم</w:t>
            </w:r>
            <w:r w:rsidRPr="00D05CF6">
              <w:rPr>
                <w:rFonts w:cs="B Lotus" w:hint="cs"/>
                <w:sz w:val="16"/>
                <w:szCs w:val="16"/>
                <w:rtl/>
              </w:rPr>
              <w:t xml:space="preserve">: </w:t>
            </w:r>
          </w:p>
          <w:p w:rsidR="00A21FAA" w:rsidRPr="00D05CF6" w:rsidRDefault="00A21FAA" w:rsidP="00500703">
            <w:pPr>
              <w:bidi/>
              <w:rPr>
                <w:rFonts w:cs="B Lotus"/>
                <w:sz w:val="16"/>
                <w:szCs w:val="16"/>
                <w:rtl/>
              </w:rPr>
            </w:pPr>
            <w:r w:rsidRPr="00D05CF6">
              <w:rPr>
                <w:rFonts w:cs="B Lotus" w:hint="cs"/>
                <w:sz w:val="16"/>
                <w:szCs w:val="16"/>
                <w:rtl/>
              </w:rPr>
              <w:t>1-ارواح</w:t>
            </w:r>
            <w:r>
              <w:rPr>
                <w:rFonts w:cs="B Lotus" w:hint="cs"/>
                <w:sz w:val="16"/>
                <w:szCs w:val="16"/>
                <w:rtl/>
              </w:rPr>
              <w:t xml:space="preserve"> / </w:t>
            </w:r>
            <w:r w:rsidRPr="00D05CF6">
              <w:rPr>
                <w:rFonts w:cs="B Lotus" w:hint="cs"/>
                <w:sz w:val="16"/>
                <w:szCs w:val="16"/>
                <w:rtl/>
              </w:rPr>
              <w:t>ملائک</w:t>
            </w:r>
          </w:p>
          <w:p w:rsidR="00A21FAA" w:rsidRPr="00D05CF6" w:rsidRDefault="00A21FAA" w:rsidP="00500703">
            <w:pPr>
              <w:bidi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2</w:t>
            </w:r>
            <w:r w:rsidRPr="00D05CF6">
              <w:rPr>
                <w:rFonts w:cs="B Lotus" w:hint="cs"/>
                <w:sz w:val="16"/>
                <w:szCs w:val="16"/>
                <w:rtl/>
              </w:rPr>
              <w:t>-برزخ</w:t>
            </w:r>
            <w:r>
              <w:rPr>
                <w:rFonts w:cs="B Lotus" w:hint="cs"/>
                <w:sz w:val="16"/>
                <w:szCs w:val="16"/>
                <w:rtl/>
              </w:rPr>
              <w:t xml:space="preserve">     </w:t>
            </w:r>
            <w:r w:rsidR="00541E67">
              <w:rPr>
                <w:rFonts w:cs="B Lotus" w:hint="cs"/>
                <w:sz w:val="16"/>
                <w:szCs w:val="16"/>
                <w:rtl/>
              </w:rPr>
              <w:t xml:space="preserve">              </w:t>
            </w:r>
            <w:r w:rsidRPr="00D05CF6">
              <w:rPr>
                <w:rFonts w:cs="B Lotus" w:hint="cs"/>
                <w:sz w:val="16"/>
                <w:szCs w:val="16"/>
                <w:rtl/>
              </w:rPr>
              <w:t xml:space="preserve"> </w:t>
            </w:r>
            <w:r>
              <w:rPr>
                <w:rFonts w:cs="B Lotus" w:hint="cs"/>
                <w:sz w:val="16"/>
                <w:szCs w:val="16"/>
                <w:rtl/>
              </w:rPr>
              <w:t>3</w:t>
            </w:r>
            <w:r w:rsidRPr="00D05CF6">
              <w:rPr>
                <w:rFonts w:cs="B Lotus" w:hint="cs"/>
                <w:sz w:val="16"/>
                <w:szCs w:val="16"/>
                <w:rtl/>
              </w:rPr>
              <w:t xml:space="preserve">-دخان خشن </w:t>
            </w:r>
            <w:r w:rsidR="00541E67">
              <w:rPr>
                <w:rFonts w:cs="B Lotus" w:hint="cs"/>
                <w:sz w:val="16"/>
                <w:szCs w:val="16"/>
                <w:rtl/>
              </w:rPr>
              <w:t xml:space="preserve">       </w:t>
            </w:r>
            <w:r w:rsidRPr="00D05CF6">
              <w:rPr>
                <w:rFonts w:cs="B Lotus" w:hint="cs"/>
                <w:sz w:val="16"/>
                <w:szCs w:val="16"/>
                <w:rtl/>
              </w:rPr>
              <w:t xml:space="preserve">  </w:t>
            </w:r>
            <w:r>
              <w:rPr>
                <w:rFonts w:cs="B Lotus" w:hint="cs"/>
                <w:sz w:val="16"/>
                <w:szCs w:val="16"/>
                <w:rtl/>
              </w:rPr>
              <w:t>4</w:t>
            </w:r>
            <w:r w:rsidRPr="00D05CF6">
              <w:rPr>
                <w:rFonts w:cs="B Lotus" w:hint="cs"/>
                <w:sz w:val="16"/>
                <w:szCs w:val="16"/>
                <w:rtl/>
              </w:rPr>
              <w:t xml:space="preserve">-دخان لطیف    </w:t>
            </w:r>
          </w:p>
          <w:p w:rsidR="00A21FAA" w:rsidRPr="00D05CF6" w:rsidRDefault="00A21FAA" w:rsidP="00D05CF6">
            <w:pPr>
              <w:bidi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5</w:t>
            </w:r>
            <w:r w:rsidRPr="00D05CF6">
              <w:rPr>
                <w:rFonts w:cs="B Lotus" w:hint="cs"/>
                <w:sz w:val="16"/>
                <w:szCs w:val="16"/>
                <w:rtl/>
              </w:rPr>
              <w:t>-مادی</w:t>
            </w:r>
          </w:p>
        </w:tc>
        <w:tc>
          <w:tcPr>
            <w:tcW w:w="1294" w:type="dxa"/>
          </w:tcPr>
          <w:p w:rsidR="00541E67" w:rsidRDefault="00541E67" w:rsidP="00A05F1E">
            <w:pPr>
              <w:bidi/>
              <w:rPr>
                <w:rFonts w:cs="B Lotus"/>
                <w:sz w:val="16"/>
                <w:szCs w:val="16"/>
                <w:rtl/>
              </w:rPr>
            </w:pPr>
          </w:p>
          <w:p w:rsidR="00A21FAA" w:rsidRDefault="00A21FAA" w:rsidP="00541E67">
            <w:pPr>
              <w:bidi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 xml:space="preserve">ترکیب خاک های مختلف برای خلقت انسان از جنس این 5 عالم:                                                                                    </w:t>
            </w:r>
          </w:p>
          <w:p w:rsidR="00A21FAA" w:rsidRDefault="00A21FAA" w:rsidP="00A21FAA">
            <w:pPr>
              <w:bidi/>
              <w:rPr>
                <w:rFonts w:cs="B Lotus"/>
                <w:sz w:val="16"/>
                <w:szCs w:val="16"/>
                <w:rtl/>
              </w:rPr>
            </w:pPr>
          </w:p>
          <w:p w:rsidR="00A21FAA" w:rsidRDefault="00A21FAA" w:rsidP="00A21FAA">
            <w:pPr>
              <w:bidi/>
              <w:rPr>
                <w:rFonts w:cs="B Lotus"/>
                <w:sz w:val="16"/>
                <w:szCs w:val="16"/>
                <w:rtl/>
              </w:rPr>
            </w:pPr>
          </w:p>
          <w:p w:rsidR="00A21FAA" w:rsidRDefault="00A21FAA" w:rsidP="00A21FAA">
            <w:pPr>
              <w:bidi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1-</w:t>
            </w:r>
            <w:r w:rsidRPr="00EC69CA">
              <w:rPr>
                <w:rFonts w:cs="B Lotus"/>
                <w:sz w:val="16"/>
                <w:szCs w:val="16"/>
                <w:rtl/>
              </w:rPr>
              <w:t>"طين"</w:t>
            </w:r>
          </w:p>
          <w:p w:rsidR="00A21FAA" w:rsidRDefault="00A21FAA" w:rsidP="00500703">
            <w:pPr>
              <w:bidi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2-</w:t>
            </w:r>
            <w:r>
              <w:rPr>
                <w:rFonts w:cs="B Lotus"/>
                <w:sz w:val="16"/>
                <w:szCs w:val="16"/>
                <w:rtl/>
              </w:rPr>
              <w:t>طِينٍ لازِبٍ</w:t>
            </w:r>
          </w:p>
          <w:p w:rsidR="00A21FAA" w:rsidRDefault="00A21FAA" w:rsidP="00500703">
            <w:pPr>
              <w:bidi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3- صلصال من حماء مسنون</w:t>
            </w:r>
          </w:p>
          <w:p w:rsidR="00A21FAA" w:rsidRDefault="00A21FAA" w:rsidP="00500703">
            <w:pPr>
              <w:bidi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4- صلصال کالفخار</w:t>
            </w:r>
          </w:p>
          <w:p w:rsidR="00A21FAA" w:rsidRPr="00D05CF6" w:rsidRDefault="00A21FAA" w:rsidP="00500703">
            <w:pPr>
              <w:bidi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 xml:space="preserve">5- تراب </w:t>
            </w:r>
          </w:p>
        </w:tc>
        <w:tc>
          <w:tcPr>
            <w:tcW w:w="3916" w:type="dxa"/>
          </w:tcPr>
          <w:p w:rsidR="00541E67" w:rsidRDefault="00541E67" w:rsidP="00486135">
            <w:pPr>
              <w:pStyle w:val="ListParagraph"/>
              <w:bidi/>
              <w:rPr>
                <w:rFonts w:cs="B Lotus"/>
                <w:sz w:val="16"/>
                <w:szCs w:val="16"/>
                <w:rtl/>
              </w:rPr>
            </w:pPr>
            <w:r w:rsidRPr="00541E67">
              <w:rPr>
                <w:rFonts w:cs="B Lotus"/>
                <w:sz w:val="16"/>
                <w:szCs w:val="16"/>
                <w:rtl/>
              </w:rPr>
              <w:t>لَقَدْ خَلَقْنَا الْإِنْسانَ فی‏ أَحْسَنِ</w:t>
            </w:r>
            <w:r w:rsidRPr="00541E6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  <w:r w:rsidRPr="00541E67">
              <w:rPr>
                <w:rFonts w:cs="B Lotus"/>
                <w:sz w:val="16"/>
                <w:szCs w:val="16"/>
                <w:rtl/>
              </w:rPr>
              <w:t>تَقْویمٍ</w:t>
            </w:r>
          </w:p>
          <w:p w:rsidR="00486135" w:rsidRPr="00541E67" w:rsidRDefault="00486135" w:rsidP="00486135">
            <w:pPr>
              <w:pStyle w:val="ListParagraph"/>
              <w:bidi/>
              <w:rPr>
                <w:rFonts w:cs="B Lotus"/>
                <w:sz w:val="16"/>
                <w:szCs w:val="16"/>
              </w:rPr>
            </w:pPr>
            <w:r w:rsidRPr="00486135">
              <w:rPr>
                <w:rFonts w:cs="B Lotus"/>
                <w:sz w:val="16"/>
                <w:szCs w:val="16"/>
                <w:rtl/>
              </w:rPr>
              <w:t>وَ قَدْ خَلَقَکُمْ أَطْوارًا [نوح۱۴]</w:t>
            </w:r>
          </w:p>
          <w:p w:rsidR="00A21FAA" w:rsidRPr="00500703" w:rsidRDefault="00486135" w:rsidP="00541E67">
            <w:pPr>
              <w:pStyle w:val="ListParagraph"/>
              <w:numPr>
                <w:ilvl w:val="0"/>
                <w:numId w:val="1"/>
              </w:numPr>
              <w:bidi/>
              <w:rPr>
                <w:rFonts w:cs="B Lotus"/>
                <w:sz w:val="16"/>
                <w:szCs w:val="16"/>
                <w:rtl/>
              </w:rPr>
            </w:pPr>
            <w:r w:rsidRPr="00486135">
              <w:rPr>
                <w:rFonts w:cs="B Lotus"/>
                <w:sz w:val="16"/>
                <w:szCs w:val="16"/>
                <w:rtl/>
              </w:rPr>
              <w:t>الَّذی أَحْسَنَ کُلَّ شَیْ‏ءٍ خَلَقَهُ</w:t>
            </w:r>
            <w:r>
              <w:rPr>
                <w:rFonts w:cs="B Lotus" w:hint="cs"/>
                <w:sz w:val="16"/>
                <w:szCs w:val="16"/>
                <w:rtl/>
              </w:rPr>
              <w:t xml:space="preserve"> و</w:t>
            </w:r>
            <w:r w:rsidRPr="00491715">
              <w:rPr>
                <w:rFonts w:ascii="B Lotus" w:eastAsia="B Lotus" w:hAnsi="B Lotus" w:cs="B Lotus" w:hint="cs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="00A21FAA" w:rsidRPr="00500703">
              <w:rPr>
                <w:rFonts w:cs="B Lotus"/>
                <w:sz w:val="16"/>
                <w:szCs w:val="16"/>
                <w:rtl/>
              </w:rPr>
              <w:t>بَدَأَ خَلْقَ الْإِنْسانِ مِنْ طِينٍ</w:t>
            </w:r>
          </w:p>
          <w:p w:rsidR="00A21FAA" w:rsidRDefault="00A21FAA" w:rsidP="00486135">
            <w:pPr>
              <w:bidi/>
              <w:rPr>
                <w:rFonts w:cs="B Lotus"/>
                <w:sz w:val="16"/>
                <w:szCs w:val="16"/>
                <w:rtl/>
              </w:rPr>
            </w:pPr>
            <w:r w:rsidRPr="00EC69CA">
              <w:rPr>
                <w:rFonts w:cs="B Lotus"/>
                <w:sz w:val="16"/>
                <w:szCs w:val="16"/>
                <w:rtl/>
              </w:rPr>
              <w:t>اعراف</w:t>
            </w:r>
            <w:r>
              <w:rPr>
                <w:rFonts w:cs="B Lotus" w:hint="cs"/>
                <w:sz w:val="16"/>
                <w:szCs w:val="16"/>
                <w:rtl/>
              </w:rPr>
              <w:t xml:space="preserve"> </w:t>
            </w:r>
            <w:r w:rsidRPr="00EC69CA">
              <w:rPr>
                <w:rFonts w:cs="B Lotus"/>
                <w:sz w:val="16"/>
                <w:szCs w:val="16"/>
                <w:rtl/>
              </w:rPr>
              <w:t>۱۵۱</w:t>
            </w:r>
            <w:r w:rsidRPr="00EC69CA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  <w:r w:rsidRPr="00EC69CA">
              <w:rPr>
                <w:rFonts w:cs="B Lotus"/>
                <w:sz w:val="16"/>
                <w:szCs w:val="16"/>
                <w:rtl/>
              </w:rPr>
              <w:t>وَ لَقَدْ خَلَقْناکُمْ ثُمَّ</w:t>
            </w:r>
            <w:r w:rsidRPr="00EC69CA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  <w:r w:rsidRPr="00EC69CA">
              <w:rPr>
                <w:rFonts w:cs="B Lotus"/>
                <w:sz w:val="16"/>
                <w:szCs w:val="16"/>
                <w:rtl/>
              </w:rPr>
              <w:t>صَوَّرْناکُمْ</w:t>
            </w:r>
            <w:r w:rsidRPr="00EC69CA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  <w:r w:rsidRPr="00EC69CA">
              <w:rPr>
                <w:rFonts w:cs="B Lotus"/>
                <w:sz w:val="16"/>
                <w:szCs w:val="16"/>
                <w:rtl/>
              </w:rPr>
              <w:t xml:space="preserve">ثُمَّ قُلْنا لِلْمَلائِکَةِ اسْجُدُوا لِآدَمَ </w:t>
            </w:r>
          </w:p>
          <w:p w:rsidR="00A21FAA" w:rsidRPr="00500703" w:rsidRDefault="00A21FAA" w:rsidP="00500703">
            <w:pPr>
              <w:pStyle w:val="ListParagraph"/>
              <w:numPr>
                <w:ilvl w:val="0"/>
                <w:numId w:val="1"/>
              </w:numPr>
              <w:bidi/>
              <w:rPr>
                <w:rFonts w:cs="B Lotus"/>
                <w:sz w:val="16"/>
                <w:szCs w:val="16"/>
              </w:rPr>
            </w:pPr>
            <w:r w:rsidRPr="00500703">
              <w:rPr>
                <w:rFonts w:cs="B Lotus"/>
                <w:sz w:val="16"/>
                <w:szCs w:val="16"/>
                <w:rtl/>
              </w:rPr>
              <w:t>صافّات۱۱</w:t>
            </w:r>
            <w:r w:rsidRPr="00500703">
              <w:rPr>
                <w:rFonts w:cs="B Lotus"/>
                <w:sz w:val="16"/>
                <w:szCs w:val="16"/>
              </w:rPr>
              <w:t> </w:t>
            </w:r>
            <w:r w:rsidRPr="00500703">
              <w:rPr>
                <w:rFonts w:cs="B Lotus"/>
                <w:sz w:val="16"/>
                <w:szCs w:val="16"/>
                <w:rtl/>
              </w:rPr>
              <w:t>فَاسْتَفْتِهِمْ أَ هُمْ أَشَدُّ خَلْقاً أَمْ مَنْ خَلَقْنا إِنَّا خَلَقْناهُمْ مِنْ</w:t>
            </w:r>
            <w:r w:rsidRPr="00500703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  <w:r w:rsidRPr="00500703">
              <w:rPr>
                <w:rFonts w:cs="B Lotus"/>
                <w:sz w:val="16"/>
                <w:szCs w:val="16"/>
                <w:u w:val="single"/>
                <w:rtl/>
              </w:rPr>
              <w:t>طینٍ</w:t>
            </w:r>
            <w:r w:rsidRPr="00500703">
              <w:rPr>
                <w:rFonts w:ascii="Cambria" w:hAnsi="Cambria" w:cs="Cambria" w:hint="cs"/>
                <w:sz w:val="16"/>
                <w:szCs w:val="16"/>
                <w:u w:val="single"/>
                <w:rtl/>
              </w:rPr>
              <w:t> </w:t>
            </w:r>
            <w:r w:rsidRPr="00500703">
              <w:rPr>
                <w:rFonts w:cs="B Lotus"/>
                <w:sz w:val="16"/>
                <w:szCs w:val="16"/>
                <w:u w:val="single"/>
                <w:rtl/>
              </w:rPr>
              <w:t>لازِبٍ</w:t>
            </w:r>
          </w:p>
          <w:p w:rsidR="00706060" w:rsidRPr="00706060" w:rsidRDefault="00A21FAA" w:rsidP="00706060">
            <w:pPr>
              <w:bidi/>
              <w:rPr>
                <w:rFonts w:ascii="Times New Roman" w:eastAsia="Times New Roman" w:hAnsi="Times New Roman" w:cs="B Lotus"/>
                <w:sz w:val="16"/>
                <w:szCs w:val="16"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 xml:space="preserve">حجر 26 </w:t>
            </w:r>
            <w:r w:rsidR="00706060" w:rsidRPr="00706060">
              <w:rPr>
                <w:rFonts w:ascii="BBadr" w:eastAsia="Times New Roman" w:hAnsi="BBadr" w:cs="B Lotus"/>
                <w:b/>
                <w:bCs/>
                <w:sz w:val="16"/>
                <w:szCs w:val="16"/>
                <w:rtl/>
              </w:rPr>
              <w:t>وَ لَقَدْ خَلَقْنَا الْإِنْسانَ مِنْ</w:t>
            </w:r>
            <w:r w:rsidR="00706060" w:rsidRPr="00706060">
              <w:rPr>
                <w:rFonts w:ascii="Cambria" w:eastAsia="Times New Roman" w:hAnsi="Cambria" w:cs="Cambria" w:hint="cs"/>
                <w:b/>
                <w:bCs/>
                <w:sz w:val="16"/>
                <w:szCs w:val="16"/>
                <w:rtl/>
              </w:rPr>
              <w:t> </w:t>
            </w:r>
            <w:r w:rsidR="00706060" w:rsidRPr="00706060">
              <w:rPr>
                <w:rFonts w:ascii="inherit" w:eastAsia="Times New Roman" w:hAnsi="inherit" w:cs="B Lotus"/>
                <w:b/>
                <w:bCs/>
                <w:color w:val="FF0000"/>
                <w:sz w:val="16"/>
                <w:szCs w:val="16"/>
                <w:rtl/>
              </w:rPr>
              <w:t>صَلْصالٍ</w:t>
            </w:r>
            <w:r w:rsidR="00706060" w:rsidRPr="00706060">
              <w:rPr>
                <w:rFonts w:ascii="Cambria" w:eastAsia="Times New Roman" w:hAnsi="Cambria" w:cs="Cambria" w:hint="cs"/>
                <w:b/>
                <w:bCs/>
                <w:sz w:val="16"/>
                <w:szCs w:val="16"/>
                <w:rtl/>
              </w:rPr>
              <w:t> </w:t>
            </w:r>
            <w:r w:rsidR="00706060" w:rsidRPr="00706060">
              <w:rPr>
                <w:rFonts w:ascii="BBadr" w:eastAsia="Times New Roman" w:hAnsi="BBadr" w:cs="B Lotus"/>
                <w:b/>
                <w:bCs/>
                <w:sz w:val="16"/>
                <w:szCs w:val="16"/>
                <w:rtl/>
              </w:rPr>
              <w:t>مِنْ حَمَإٍ مَسْنُونٍ</w:t>
            </w:r>
          </w:p>
          <w:p w:rsidR="00A21FAA" w:rsidRDefault="00706060" w:rsidP="00706060">
            <w:pPr>
              <w:pStyle w:val="ListParagraph"/>
              <w:numPr>
                <w:ilvl w:val="0"/>
                <w:numId w:val="12"/>
              </w:numPr>
              <w:bidi/>
              <w:rPr>
                <w:rFonts w:cs="B Lotus"/>
                <w:sz w:val="16"/>
                <w:szCs w:val="16"/>
              </w:rPr>
            </w:pPr>
            <w:r w:rsidRPr="00706060">
              <w:rPr>
                <w:rFonts w:ascii="IRANSans-web" w:eastAsia="Times New Roman" w:hAnsi="IRANSans-web" w:cs="B Lotus"/>
                <w:color w:val="333333"/>
                <w:sz w:val="16"/>
                <w:szCs w:val="16"/>
                <w:rtl/>
              </w:rPr>
              <w:t>و در حقیقت، انسان را از گِلى خشک، از گِلى سیاه و بدبو، آفریدیم</w:t>
            </w:r>
          </w:p>
          <w:p w:rsidR="00706060" w:rsidRPr="00706060" w:rsidRDefault="00A21FAA" w:rsidP="00706060">
            <w:pPr>
              <w:bidi/>
              <w:rPr>
                <w:rFonts w:ascii="Times New Roman" w:eastAsia="Times New Roman" w:hAnsi="Times New Roman" w:cs="B Lotus"/>
                <w:sz w:val="16"/>
                <w:szCs w:val="16"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 xml:space="preserve">رحمن 14 </w:t>
            </w:r>
            <w:r w:rsidR="00706060" w:rsidRPr="00706060">
              <w:rPr>
                <w:rFonts w:ascii="BBadr" w:eastAsia="Times New Roman" w:hAnsi="BBadr" w:cs="B Lotus"/>
                <w:b/>
                <w:bCs/>
                <w:sz w:val="16"/>
                <w:szCs w:val="16"/>
                <w:rtl/>
              </w:rPr>
              <w:t>خَلَقَ الْإِنْسانَ مِنْ</w:t>
            </w:r>
            <w:r w:rsidR="00706060" w:rsidRPr="00706060">
              <w:rPr>
                <w:rFonts w:ascii="Cambria" w:eastAsia="Times New Roman" w:hAnsi="Cambria" w:cs="Cambria" w:hint="cs"/>
                <w:b/>
                <w:bCs/>
                <w:sz w:val="16"/>
                <w:szCs w:val="16"/>
                <w:rtl/>
              </w:rPr>
              <w:t> </w:t>
            </w:r>
            <w:r w:rsidR="00706060" w:rsidRPr="00706060">
              <w:rPr>
                <w:rFonts w:ascii="inherit" w:eastAsia="Times New Roman" w:hAnsi="inherit" w:cs="B Lotus"/>
                <w:b/>
                <w:bCs/>
                <w:color w:val="FF0000"/>
                <w:sz w:val="16"/>
                <w:szCs w:val="16"/>
                <w:rtl/>
              </w:rPr>
              <w:t>صَلْصالٍ</w:t>
            </w:r>
            <w:r w:rsidR="00706060" w:rsidRPr="00706060">
              <w:rPr>
                <w:rFonts w:ascii="Cambria" w:eastAsia="Times New Roman" w:hAnsi="Cambria" w:cs="Cambria" w:hint="cs"/>
                <w:b/>
                <w:bCs/>
                <w:sz w:val="16"/>
                <w:szCs w:val="16"/>
                <w:rtl/>
              </w:rPr>
              <w:t> </w:t>
            </w:r>
            <w:r w:rsidR="00706060" w:rsidRPr="00706060">
              <w:rPr>
                <w:rFonts w:ascii="BBadr" w:eastAsia="Times New Roman" w:hAnsi="BBadr" w:cs="B Lotus"/>
                <w:b/>
                <w:bCs/>
                <w:sz w:val="16"/>
                <w:szCs w:val="16"/>
                <w:rtl/>
              </w:rPr>
              <w:t>کَالْفَخَّارِ</w:t>
            </w:r>
          </w:p>
          <w:p w:rsidR="00A21FAA" w:rsidRDefault="00706060" w:rsidP="00706060">
            <w:pPr>
              <w:pStyle w:val="ListParagraph"/>
              <w:numPr>
                <w:ilvl w:val="0"/>
                <w:numId w:val="13"/>
              </w:numPr>
              <w:bidi/>
              <w:rPr>
                <w:rFonts w:cs="B Lotus"/>
                <w:sz w:val="16"/>
                <w:szCs w:val="16"/>
              </w:rPr>
            </w:pPr>
            <w:r w:rsidRPr="00706060">
              <w:rPr>
                <w:rFonts w:ascii="IRANSans-web" w:eastAsia="Times New Roman" w:hAnsi="IRANSans-web" w:cs="B Lotus"/>
                <w:color w:val="333333"/>
                <w:sz w:val="16"/>
                <w:szCs w:val="16"/>
                <w:rtl/>
              </w:rPr>
              <w:t>انسان را از گل خشکیده‌اى سفال مانند، آفرید</w:t>
            </w:r>
          </w:p>
          <w:p w:rsidR="00A21FAA" w:rsidRPr="00D05CF6" w:rsidRDefault="00A21FAA" w:rsidP="00706060">
            <w:pPr>
              <w:pStyle w:val="ListParagraph"/>
              <w:numPr>
                <w:ilvl w:val="0"/>
                <w:numId w:val="13"/>
              </w:numPr>
              <w:bidi/>
              <w:rPr>
                <w:rFonts w:cs="B Lotus"/>
                <w:sz w:val="16"/>
                <w:szCs w:val="16"/>
                <w:rtl/>
              </w:rPr>
            </w:pPr>
            <w:r w:rsidRPr="00500703">
              <w:rPr>
                <w:rFonts w:cs="B Lotus"/>
                <w:sz w:val="16"/>
                <w:szCs w:val="16"/>
                <w:rtl/>
              </w:rPr>
              <w:t>روم۲۰</w:t>
            </w:r>
            <w:r>
              <w:rPr>
                <w:rFonts w:cs="B Lotus" w:hint="cs"/>
                <w:sz w:val="16"/>
                <w:szCs w:val="16"/>
                <w:rtl/>
              </w:rPr>
              <w:t xml:space="preserve"> </w:t>
            </w:r>
            <w:r w:rsidRPr="00500703">
              <w:rPr>
                <w:rFonts w:cs="B Lotus"/>
                <w:sz w:val="16"/>
                <w:szCs w:val="16"/>
                <w:rtl/>
              </w:rPr>
              <w:t>وَ مِنْ آیاتِهِ أَنْ خَلَقَکُمْ مِنْ</w:t>
            </w:r>
            <w:r w:rsidRPr="00500703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  <w:r w:rsidRPr="00500703">
              <w:rPr>
                <w:rFonts w:cs="B Lotus"/>
                <w:sz w:val="16"/>
                <w:szCs w:val="16"/>
                <w:rtl/>
              </w:rPr>
              <w:t>تُرابٍ</w:t>
            </w:r>
            <w:r w:rsidRPr="00500703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  <w:r w:rsidRPr="00500703">
              <w:rPr>
                <w:rFonts w:cs="B Lotus"/>
                <w:sz w:val="16"/>
                <w:szCs w:val="16"/>
                <w:rtl/>
              </w:rPr>
              <w:t>ثُمَّ إِذا أَنْتُمْ بَشَرٌ تَنْتَشِرُونَ</w:t>
            </w:r>
            <w:r w:rsidRPr="00D05CF6">
              <w:rPr>
                <w:rFonts w:cs="B Lotu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270" w:type="dxa"/>
          </w:tcPr>
          <w:p w:rsidR="00A21FAA" w:rsidRPr="00541E67" w:rsidRDefault="00DD4D98" w:rsidP="00541E67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sz w:val="16"/>
                <w:szCs w:val="16"/>
                <w:rtl/>
              </w:rPr>
            </w:pPr>
            <w:r w:rsidRPr="00541E67">
              <w:rPr>
                <w:rFonts w:cs="B Lotus" w:hint="cs"/>
                <w:sz w:val="16"/>
                <w:szCs w:val="16"/>
                <w:rtl/>
              </w:rPr>
              <w:t>روح</w:t>
            </w:r>
          </w:p>
          <w:p w:rsidR="00DD4D98" w:rsidRPr="00541E67" w:rsidRDefault="00DD4D98" w:rsidP="00541E67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sz w:val="16"/>
                <w:szCs w:val="16"/>
                <w:rtl/>
              </w:rPr>
            </w:pPr>
            <w:r w:rsidRPr="00541E67">
              <w:rPr>
                <w:rFonts w:cs="B Lotus" w:hint="cs"/>
                <w:sz w:val="16"/>
                <w:szCs w:val="16"/>
                <w:rtl/>
              </w:rPr>
              <w:t>جسم برزخی</w:t>
            </w:r>
          </w:p>
          <w:p w:rsidR="00DD4D98" w:rsidRPr="00541E67" w:rsidRDefault="00DD4D98" w:rsidP="00541E67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sz w:val="16"/>
                <w:szCs w:val="16"/>
                <w:rtl/>
              </w:rPr>
            </w:pPr>
            <w:r w:rsidRPr="00541E67">
              <w:rPr>
                <w:rFonts w:cs="B Lotus" w:hint="cs"/>
                <w:sz w:val="16"/>
                <w:szCs w:val="16"/>
                <w:rtl/>
              </w:rPr>
              <w:t>هاله های دخانی</w:t>
            </w:r>
          </w:p>
          <w:p w:rsidR="00DD4D98" w:rsidRPr="00541E67" w:rsidRDefault="00DD4D98" w:rsidP="00541E67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sz w:val="16"/>
                <w:szCs w:val="16"/>
                <w:rtl/>
              </w:rPr>
            </w:pPr>
            <w:r w:rsidRPr="00541E67">
              <w:rPr>
                <w:rFonts w:cs="B Lotus" w:hint="cs"/>
                <w:sz w:val="16"/>
                <w:szCs w:val="16"/>
                <w:rtl/>
              </w:rPr>
              <w:t>جسم دخانی</w:t>
            </w:r>
          </w:p>
          <w:p w:rsidR="00DD4D98" w:rsidRPr="00541E67" w:rsidRDefault="00DD4D98" w:rsidP="00541E67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sz w:val="16"/>
                <w:szCs w:val="16"/>
              </w:rPr>
            </w:pPr>
            <w:r w:rsidRPr="00541E67">
              <w:rPr>
                <w:rFonts w:cs="B Lotus" w:hint="cs"/>
                <w:sz w:val="16"/>
                <w:szCs w:val="16"/>
                <w:rtl/>
              </w:rPr>
              <w:t>جسم مادی</w:t>
            </w:r>
          </w:p>
        </w:tc>
      </w:tr>
      <w:tr w:rsidR="00DD4D98" w:rsidRPr="00D05CF6" w:rsidTr="00541E67">
        <w:tc>
          <w:tcPr>
            <w:tcW w:w="733" w:type="dxa"/>
          </w:tcPr>
          <w:p w:rsidR="00A21FAA" w:rsidRPr="00D05CF6" w:rsidRDefault="00A21FAA" w:rsidP="00A05F1E">
            <w:pPr>
              <w:bidi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957" w:type="dxa"/>
          </w:tcPr>
          <w:p w:rsidR="00A21FAA" w:rsidRPr="00D05CF6" w:rsidRDefault="00A21FAA" w:rsidP="00B94680">
            <w:pPr>
              <w:bidi/>
              <w:rPr>
                <w:rFonts w:cs="B Lotus"/>
                <w:sz w:val="16"/>
                <w:szCs w:val="16"/>
                <w:rtl/>
              </w:rPr>
            </w:pPr>
            <w:r w:rsidRPr="00D05CF6">
              <w:rPr>
                <w:rFonts w:cs="B Lotus"/>
                <w:sz w:val="16"/>
                <w:szCs w:val="16"/>
                <w:rtl/>
              </w:rPr>
              <w:t xml:space="preserve">جنايت سري آخر </w:t>
            </w:r>
            <w:r w:rsidR="004939A9">
              <w:rPr>
                <w:rFonts w:cs="B Lotus" w:hint="cs"/>
                <w:sz w:val="16"/>
                <w:szCs w:val="16"/>
                <w:rtl/>
              </w:rPr>
              <w:t xml:space="preserve">به ظاهر </w:t>
            </w:r>
            <w:r w:rsidRPr="00D05CF6">
              <w:rPr>
                <w:rFonts w:cs="B Lotus"/>
                <w:sz w:val="16"/>
                <w:szCs w:val="16"/>
                <w:rtl/>
              </w:rPr>
              <w:t>انسانهاي قبل از آدم(ع) در زمين</w:t>
            </w:r>
          </w:p>
        </w:tc>
        <w:tc>
          <w:tcPr>
            <w:tcW w:w="1202" w:type="dxa"/>
          </w:tcPr>
          <w:p w:rsidR="00A21FAA" w:rsidRPr="00D05CF6" w:rsidRDefault="00A21FAA" w:rsidP="00A05F1E">
            <w:pPr>
              <w:bidi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258" w:type="dxa"/>
          </w:tcPr>
          <w:p w:rsidR="00A21FAA" w:rsidRPr="00D05CF6" w:rsidRDefault="00A21FAA" w:rsidP="00500703">
            <w:pPr>
              <w:bidi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294" w:type="dxa"/>
          </w:tcPr>
          <w:p w:rsidR="00A21FAA" w:rsidRPr="00D05CF6" w:rsidRDefault="00C43598" w:rsidP="00500703">
            <w:pPr>
              <w:bidi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دمیدن روحی</w:t>
            </w:r>
          </w:p>
          <w:p w:rsidR="00A21FAA" w:rsidRPr="00D05CF6" w:rsidRDefault="00A21FAA" w:rsidP="00A05F1E">
            <w:pPr>
              <w:bidi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3916" w:type="dxa"/>
          </w:tcPr>
          <w:p w:rsidR="00A21FAA" w:rsidRPr="00D05CF6" w:rsidRDefault="00B0294D" w:rsidP="00A05F1E">
            <w:pPr>
              <w:bidi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 xml:space="preserve">حجر 29 و ص 72 </w:t>
            </w:r>
            <w:r w:rsidR="00C43598" w:rsidRPr="00C43598">
              <w:rPr>
                <w:rFonts w:cs="B Lotus"/>
                <w:sz w:val="16"/>
                <w:szCs w:val="16"/>
                <w:rtl/>
              </w:rPr>
              <w:t>فَإِذا سَوَّیْتُهُ وَ</w:t>
            </w:r>
            <w:r w:rsidR="00C43598" w:rsidRPr="00C43598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  <w:r w:rsidR="00C43598" w:rsidRPr="00C43598">
              <w:rPr>
                <w:rFonts w:cs="B Lotus"/>
                <w:sz w:val="16"/>
                <w:szCs w:val="16"/>
                <w:rtl/>
              </w:rPr>
              <w:t>نَفَخْتُ</w:t>
            </w:r>
            <w:r w:rsidR="00C43598" w:rsidRPr="00C43598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  <w:r w:rsidR="00C43598" w:rsidRPr="00C43598">
              <w:rPr>
                <w:rFonts w:cs="B Lotus"/>
                <w:sz w:val="16"/>
                <w:szCs w:val="16"/>
                <w:rtl/>
              </w:rPr>
              <w:t>فیهِ مِنْ رُوحی‏ فَقَعُوا لَهُ ساجِدینَ</w:t>
            </w:r>
          </w:p>
        </w:tc>
        <w:tc>
          <w:tcPr>
            <w:tcW w:w="1270" w:type="dxa"/>
          </w:tcPr>
          <w:p w:rsidR="00A21FAA" w:rsidRPr="00D05CF6" w:rsidRDefault="00A21FAA" w:rsidP="00A05F1E">
            <w:pPr>
              <w:bidi/>
              <w:rPr>
                <w:rFonts w:cs="B Lotus"/>
                <w:sz w:val="16"/>
                <w:szCs w:val="16"/>
                <w:rtl/>
              </w:rPr>
            </w:pPr>
          </w:p>
        </w:tc>
      </w:tr>
      <w:tr w:rsidR="00DD4D98" w:rsidRPr="00D05CF6" w:rsidTr="00541E67">
        <w:tc>
          <w:tcPr>
            <w:tcW w:w="733" w:type="dxa"/>
          </w:tcPr>
          <w:p w:rsidR="00A21FAA" w:rsidRPr="00D05CF6" w:rsidRDefault="00A21FAA" w:rsidP="00A05F1E">
            <w:pPr>
              <w:bidi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957" w:type="dxa"/>
          </w:tcPr>
          <w:p w:rsidR="00A21FAA" w:rsidRPr="00D05CF6" w:rsidRDefault="00A21FAA" w:rsidP="00A05F1E">
            <w:pPr>
              <w:bidi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202" w:type="dxa"/>
          </w:tcPr>
          <w:p w:rsidR="00A21FAA" w:rsidRPr="00D05CF6" w:rsidRDefault="00A21FAA" w:rsidP="00A05F1E">
            <w:pPr>
              <w:bidi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258" w:type="dxa"/>
          </w:tcPr>
          <w:p w:rsidR="00A21FAA" w:rsidRPr="00D05CF6" w:rsidRDefault="00A21FAA" w:rsidP="00A05F1E">
            <w:pPr>
              <w:bidi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294" w:type="dxa"/>
          </w:tcPr>
          <w:p w:rsidR="00A21FAA" w:rsidRPr="00D05CF6" w:rsidRDefault="00486135" w:rsidP="00486135">
            <w:pPr>
              <w:bidi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 xml:space="preserve">خلقت بهشت آدم ع در زمین با 6 نوع جنسیت </w:t>
            </w:r>
            <w:r w:rsidR="00B121B0">
              <w:rPr>
                <w:rFonts w:cs="B Lotus" w:hint="cs"/>
                <w:sz w:val="16"/>
                <w:szCs w:val="16"/>
                <w:rtl/>
              </w:rPr>
              <w:t>(نیاز به تصویر)</w:t>
            </w:r>
            <w:r>
              <w:rPr>
                <w:rFonts w:cs="B Lotus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916" w:type="dxa"/>
          </w:tcPr>
          <w:p w:rsidR="00A21FAA" w:rsidRPr="00D05CF6" w:rsidRDefault="00A21FAA" w:rsidP="00A05F1E">
            <w:pPr>
              <w:bidi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270" w:type="dxa"/>
          </w:tcPr>
          <w:p w:rsidR="00A21FAA" w:rsidRPr="00D05CF6" w:rsidRDefault="00A21FAA" w:rsidP="00A05F1E">
            <w:pPr>
              <w:bidi/>
              <w:rPr>
                <w:rFonts w:cs="B Lotus"/>
                <w:sz w:val="16"/>
                <w:szCs w:val="16"/>
                <w:rtl/>
              </w:rPr>
            </w:pPr>
          </w:p>
        </w:tc>
      </w:tr>
    </w:tbl>
    <w:p w:rsidR="00A05F1E" w:rsidRPr="00D05CF6" w:rsidRDefault="00A05F1E" w:rsidP="00A05F1E">
      <w:pPr>
        <w:bidi/>
        <w:rPr>
          <w:rFonts w:cs="B Lotus"/>
          <w:sz w:val="16"/>
          <w:szCs w:val="16"/>
        </w:rPr>
      </w:pPr>
    </w:p>
    <w:p w:rsidR="004939A9" w:rsidRDefault="004939A9" w:rsidP="000C61B7">
      <w:pPr>
        <w:bidi/>
        <w:rPr>
          <w:rFonts w:cs="B Lotus"/>
          <w:b/>
          <w:bCs/>
          <w:sz w:val="16"/>
          <w:szCs w:val="16"/>
          <w:u w:val="single"/>
          <w:rtl/>
          <w:lang w:bidi="fa-IR"/>
        </w:rPr>
      </w:pPr>
    </w:p>
    <w:p w:rsidR="004939A9" w:rsidRDefault="004939A9" w:rsidP="004939A9">
      <w:pPr>
        <w:bidi/>
        <w:rPr>
          <w:rFonts w:cs="B Lotus"/>
          <w:b/>
          <w:bCs/>
          <w:sz w:val="16"/>
          <w:szCs w:val="16"/>
          <w:u w:val="single"/>
          <w:rtl/>
          <w:lang w:bidi="fa-IR"/>
        </w:rPr>
      </w:pPr>
    </w:p>
    <w:p w:rsidR="004939A9" w:rsidRDefault="004939A9" w:rsidP="004939A9">
      <w:pPr>
        <w:bidi/>
        <w:rPr>
          <w:rFonts w:cs="B Lotus"/>
          <w:b/>
          <w:bCs/>
          <w:sz w:val="16"/>
          <w:szCs w:val="16"/>
          <w:u w:val="single"/>
          <w:rtl/>
          <w:lang w:bidi="fa-IR"/>
        </w:rPr>
      </w:pPr>
    </w:p>
    <w:p w:rsidR="00706060" w:rsidRPr="00706060" w:rsidRDefault="00706060" w:rsidP="00706060">
      <w:pPr>
        <w:bidi/>
        <w:spacing w:after="0" w:line="240" w:lineRule="auto"/>
        <w:rPr>
          <w:rFonts w:ascii="IRANSans-web" w:eastAsia="Times New Roman" w:hAnsi="IRANSans-web" w:cs="Times New Roman"/>
          <w:color w:val="333333"/>
          <w:sz w:val="18"/>
          <w:szCs w:val="18"/>
        </w:rPr>
      </w:pPr>
      <w:r w:rsidRPr="00706060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706060">
        <w:rPr>
          <w:rFonts w:ascii="inherit" w:eastAsia="Times New Roman" w:hAnsi="inherit" w:cs="Times New Roman"/>
          <w:sz w:val="24"/>
          <w:szCs w:val="24"/>
          <w:rtl/>
        </w:rPr>
        <w:t>رحمان</w:t>
      </w:r>
      <w:r w:rsidRPr="00706060">
        <w:rPr>
          <w:rFonts w:ascii="inherit" w:eastAsia="Times New Roman" w:hAnsi="inherit" w:cs="Times New Roman"/>
          <w:sz w:val="24"/>
          <w:szCs w:val="24"/>
          <w:rtl/>
          <w:lang w:bidi="fa-IR"/>
        </w:rPr>
        <w:t>۱۴</w:t>
      </w:r>
      <w:r w:rsidRPr="00706060">
        <w:rPr>
          <w:rFonts w:ascii="Times New Roman" w:eastAsia="Times New Roman" w:hAnsi="Times New Roman" w:cs="Times New Roman"/>
          <w:sz w:val="24"/>
          <w:szCs w:val="24"/>
        </w:rPr>
        <w:t>] </w:t>
      </w:r>
      <w:r w:rsidRPr="00706060">
        <w:rPr>
          <w:rFonts w:ascii="inherit" w:eastAsia="Times New Roman" w:hAnsi="inherit" w:cs="Times New Roman"/>
          <w:sz w:val="24"/>
          <w:szCs w:val="24"/>
          <w:rtl/>
        </w:rPr>
        <w:t>ص</w:t>
      </w:r>
      <w:r w:rsidRPr="00706060">
        <w:rPr>
          <w:rFonts w:ascii="inherit" w:eastAsia="Times New Roman" w:hAnsi="inherit" w:cs="Times New Roman"/>
          <w:sz w:val="24"/>
          <w:szCs w:val="24"/>
          <w:rtl/>
          <w:lang w:bidi="fa-IR"/>
        </w:rPr>
        <w:t>۵۳۱</w:t>
      </w:r>
      <w:r w:rsidRPr="00706060">
        <w:rPr>
          <w:rFonts w:ascii="Sahel" w:eastAsia="Times New Roman" w:hAnsi="Sahel" w:cs="Times New Roman"/>
          <w:sz w:val="21"/>
          <w:szCs w:val="21"/>
          <w:rtl/>
        </w:rPr>
        <w:t> </w:t>
      </w:r>
      <w:r w:rsidRPr="00706060">
        <w:rPr>
          <w:rFonts w:ascii="Sahel" w:eastAsia="Times New Roman" w:hAnsi="Sahel" w:cs="Times New Roman"/>
          <w:sz w:val="21"/>
          <w:szCs w:val="21"/>
        </w:rPr>
        <w:t>- </w:t>
      </w:r>
    </w:p>
    <w:p w:rsidR="00706060" w:rsidRPr="00706060" w:rsidRDefault="00706060" w:rsidP="00706060">
      <w:pPr>
        <w:bidi/>
        <w:spacing w:after="0" w:line="240" w:lineRule="auto"/>
        <w:rPr>
          <w:rFonts w:ascii="Sahel" w:eastAsia="Times New Roman" w:hAnsi="Sahel" w:cs="Times New Roman"/>
          <w:color w:val="333333"/>
          <w:sz w:val="21"/>
          <w:szCs w:val="21"/>
        </w:rPr>
      </w:pPr>
      <w:r w:rsidRPr="00706060">
        <w:rPr>
          <w:rFonts w:ascii="IRANSans-web" w:eastAsia="Times New Roman" w:hAnsi="IRANSans-web" w:cs="Times New Roman"/>
          <w:color w:val="333333"/>
          <w:sz w:val="18"/>
          <w:szCs w:val="18"/>
        </w:rPr>
        <w:t>.</w:t>
      </w:r>
    </w:p>
    <w:p w:rsidR="00706060" w:rsidRPr="00706060" w:rsidRDefault="00706060" w:rsidP="00706060">
      <w:pPr>
        <w:bidi/>
        <w:spacing w:after="0" w:line="240" w:lineRule="auto"/>
        <w:rPr>
          <w:rFonts w:ascii="Sahel" w:eastAsia="Times New Roman" w:hAnsi="Sahel" w:cs="Times New Roman"/>
          <w:color w:val="333333"/>
          <w:sz w:val="21"/>
          <w:szCs w:val="21"/>
        </w:rPr>
      </w:pPr>
      <w:r w:rsidRPr="00706060">
        <w:rPr>
          <w:rFonts w:ascii="IRANSans-web" w:eastAsia="Times New Roman" w:hAnsi="IRANSans-web" w:cs="Times New Roman"/>
          <w:color w:val="333333"/>
          <w:sz w:val="18"/>
          <w:szCs w:val="18"/>
        </w:rPr>
        <w:lastRenderedPageBreak/>
        <w:t>.</w:t>
      </w:r>
    </w:p>
    <w:p w:rsidR="004939A9" w:rsidRDefault="004939A9" w:rsidP="004939A9">
      <w:pPr>
        <w:bidi/>
        <w:rPr>
          <w:rFonts w:cs="B Lotus"/>
          <w:b/>
          <w:bCs/>
          <w:sz w:val="16"/>
          <w:szCs w:val="16"/>
          <w:u w:val="single"/>
          <w:rtl/>
          <w:lang w:bidi="fa-IR"/>
        </w:rPr>
      </w:pPr>
    </w:p>
    <w:p w:rsidR="004939A9" w:rsidRDefault="004939A9" w:rsidP="004939A9">
      <w:pPr>
        <w:bidi/>
        <w:rPr>
          <w:rFonts w:cs="B Lotus"/>
          <w:b/>
          <w:bCs/>
          <w:sz w:val="16"/>
          <w:szCs w:val="16"/>
          <w:u w:val="single"/>
          <w:rtl/>
          <w:lang w:bidi="fa-IR"/>
        </w:rPr>
      </w:pPr>
    </w:p>
    <w:p w:rsidR="000C61B7" w:rsidRPr="000C61B7" w:rsidRDefault="00AE092B" w:rsidP="004939A9">
      <w:pPr>
        <w:bidi/>
        <w:rPr>
          <w:rFonts w:cs="B Lotus"/>
          <w:b/>
          <w:bCs/>
          <w:sz w:val="16"/>
          <w:szCs w:val="16"/>
          <w:u w:val="single"/>
          <w:rtl/>
          <w:lang w:bidi="fa-IR"/>
        </w:rPr>
      </w:pPr>
      <w:r w:rsidRPr="00AE092B">
        <w:rPr>
          <w:rFonts w:cs="B Lotus" w:hint="cs"/>
          <w:b/>
          <w:bCs/>
          <w:sz w:val="16"/>
          <w:szCs w:val="16"/>
          <w:u w:val="single"/>
          <w:rtl/>
          <w:lang w:bidi="fa-IR"/>
        </w:rPr>
        <w:t xml:space="preserve">دلایل درون هم بودن عوالم در دوران خلقت آدم ع </w:t>
      </w:r>
    </w:p>
    <w:p w:rsidR="000C61B7" w:rsidRDefault="000C61B7" w:rsidP="000C61B7">
      <w:pPr>
        <w:pStyle w:val="ListParagraph"/>
        <w:numPr>
          <w:ilvl w:val="0"/>
          <w:numId w:val="11"/>
        </w:numPr>
        <w:bidi/>
        <w:rPr>
          <w:rFonts w:cs="B Lotus"/>
          <w:sz w:val="16"/>
          <w:szCs w:val="16"/>
          <w:lang w:bidi="fa-IR"/>
        </w:rPr>
      </w:pPr>
      <w:r>
        <w:rPr>
          <w:rFonts w:cs="B Lotus" w:hint="cs"/>
          <w:sz w:val="16"/>
          <w:szCs w:val="16"/>
          <w:rtl/>
          <w:lang w:bidi="fa-IR"/>
        </w:rPr>
        <w:t>آدم ع در بهشت با چه جنسیتی حضور داشت؟</w:t>
      </w:r>
    </w:p>
    <w:p w:rsidR="000C61B7" w:rsidRPr="000C61B7" w:rsidRDefault="000C61B7" w:rsidP="000C61B7">
      <w:pPr>
        <w:pStyle w:val="ListParagraph"/>
        <w:numPr>
          <w:ilvl w:val="0"/>
          <w:numId w:val="11"/>
        </w:numPr>
        <w:bidi/>
        <w:rPr>
          <w:rFonts w:cs="B Lotus"/>
          <w:sz w:val="16"/>
          <w:szCs w:val="16"/>
          <w:lang w:bidi="fa-IR"/>
        </w:rPr>
      </w:pPr>
      <w:r>
        <w:rPr>
          <w:rFonts w:cs="B Lotus" w:hint="cs"/>
          <w:sz w:val="16"/>
          <w:szCs w:val="16"/>
          <w:rtl/>
          <w:lang w:bidi="fa-IR"/>
        </w:rPr>
        <w:t>آیا با جسم مادی حضور داشت؟</w:t>
      </w:r>
    </w:p>
    <w:p w:rsidR="00777289" w:rsidRDefault="00777289" w:rsidP="000C61B7">
      <w:pPr>
        <w:pStyle w:val="ListParagraph"/>
        <w:numPr>
          <w:ilvl w:val="0"/>
          <w:numId w:val="11"/>
        </w:numPr>
        <w:bidi/>
        <w:rPr>
          <w:rFonts w:cs="B Lotus"/>
          <w:sz w:val="16"/>
          <w:szCs w:val="16"/>
          <w:lang w:bidi="fa-IR"/>
        </w:rPr>
      </w:pPr>
      <w:r>
        <w:rPr>
          <w:rFonts w:cs="B Lotus" w:hint="cs"/>
          <w:sz w:val="16"/>
          <w:szCs w:val="16"/>
          <w:rtl/>
          <w:lang w:bidi="fa-IR"/>
        </w:rPr>
        <w:t>حضور ابلیس در بهشت آدم ع</w:t>
      </w:r>
    </w:p>
    <w:p w:rsidR="00777289" w:rsidRPr="000C61B7" w:rsidRDefault="00777289" w:rsidP="000C61B7">
      <w:pPr>
        <w:pStyle w:val="ListParagraph"/>
        <w:numPr>
          <w:ilvl w:val="0"/>
          <w:numId w:val="11"/>
        </w:numPr>
        <w:bidi/>
        <w:rPr>
          <w:rFonts w:cs="B Lotus"/>
          <w:sz w:val="16"/>
          <w:szCs w:val="16"/>
          <w:lang w:bidi="fa-IR"/>
        </w:rPr>
      </w:pPr>
      <w:r>
        <w:rPr>
          <w:rFonts w:cs="B Lotus" w:hint="cs"/>
          <w:sz w:val="16"/>
          <w:szCs w:val="16"/>
          <w:rtl/>
          <w:lang w:bidi="fa-IR"/>
        </w:rPr>
        <w:t xml:space="preserve">نبی بودن آدم ع برای ملائک   </w:t>
      </w:r>
      <w:r w:rsidRPr="00777289">
        <w:rPr>
          <w:rFonts w:cs="B Lotus"/>
          <w:sz w:val="16"/>
          <w:szCs w:val="16"/>
          <w:lang w:bidi="fa-IR"/>
        </w:rPr>
        <w:t>[</w:t>
      </w:r>
      <w:r w:rsidRPr="00777289">
        <w:rPr>
          <w:rFonts w:cs="B Lotus"/>
          <w:sz w:val="16"/>
          <w:szCs w:val="16"/>
          <w:rtl/>
          <w:lang w:bidi="fa-IR"/>
        </w:rPr>
        <w:t>بقره۳۳</w:t>
      </w:r>
      <w:r w:rsidRPr="00777289">
        <w:rPr>
          <w:rFonts w:cs="B Lotus"/>
          <w:sz w:val="16"/>
          <w:szCs w:val="16"/>
          <w:lang w:bidi="fa-IR"/>
        </w:rPr>
        <w:t>] </w:t>
      </w:r>
      <w:r w:rsidRPr="00777289">
        <w:rPr>
          <w:rFonts w:cs="B Lotus"/>
          <w:sz w:val="16"/>
          <w:szCs w:val="16"/>
          <w:rtl/>
          <w:lang w:bidi="fa-IR"/>
        </w:rPr>
        <w:t>ص۶</w:t>
      </w:r>
      <w:r w:rsidRPr="00777289">
        <w:rPr>
          <w:rFonts w:ascii="Cambria" w:hAnsi="Cambria" w:cs="Cambria" w:hint="cs"/>
          <w:sz w:val="16"/>
          <w:szCs w:val="16"/>
          <w:rtl/>
          <w:lang w:bidi="fa-IR"/>
        </w:rPr>
        <w:t> </w:t>
      </w:r>
      <w:r w:rsidRPr="00777289">
        <w:rPr>
          <w:rFonts w:cs="B Lotus"/>
          <w:sz w:val="16"/>
          <w:szCs w:val="16"/>
          <w:lang w:bidi="fa-IR"/>
        </w:rPr>
        <w:t>- </w:t>
      </w:r>
      <w:r w:rsidRPr="00777289">
        <w:rPr>
          <w:rFonts w:cs="B Lotus"/>
          <w:sz w:val="16"/>
          <w:szCs w:val="16"/>
          <w:rtl/>
          <w:lang w:bidi="fa-IR"/>
        </w:rPr>
        <w:t xml:space="preserve">قالَ یا آدَمُ </w:t>
      </w:r>
      <w:r w:rsidRPr="00777289">
        <w:rPr>
          <w:rFonts w:cs="B Lotus"/>
          <w:sz w:val="16"/>
          <w:szCs w:val="16"/>
          <w:u w:val="single"/>
          <w:rtl/>
          <w:lang w:bidi="fa-IR"/>
        </w:rPr>
        <w:t>أَنْبِئْهُمْ</w:t>
      </w:r>
      <w:r w:rsidRPr="00777289">
        <w:rPr>
          <w:rFonts w:ascii="Cambria" w:hAnsi="Cambria" w:cs="Cambria" w:hint="cs"/>
          <w:sz w:val="16"/>
          <w:szCs w:val="16"/>
          <w:u w:val="single"/>
          <w:rtl/>
          <w:lang w:bidi="fa-IR"/>
        </w:rPr>
        <w:t> </w:t>
      </w:r>
      <w:r w:rsidRPr="00777289">
        <w:rPr>
          <w:rFonts w:cs="B Lotus"/>
          <w:sz w:val="16"/>
          <w:szCs w:val="16"/>
          <w:u w:val="single"/>
          <w:rtl/>
          <w:lang w:bidi="fa-IR"/>
        </w:rPr>
        <w:t>بِأَسْمائِهِمْ</w:t>
      </w:r>
      <w:r w:rsidRPr="00777289">
        <w:rPr>
          <w:rFonts w:ascii="Cambria" w:hAnsi="Cambria" w:cs="Cambria" w:hint="cs"/>
          <w:sz w:val="16"/>
          <w:szCs w:val="16"/>
          <w:u w:val="single"/>
          <w:rtl/>
          <w:lang w:bidi="fa-IR"/>
        </w:rPr>
        <w:t> </w:t>
      </w:r>
      <w:r w:rsidRPr="00777289">
        <w:rPr>
          <w:rFonts w:cs="B Lotus"/>
          <w:sz w:val="16"/>
          <w:szCs w:val="16"/>
          <w:rtl/>
          <w:lang w:bidi="fa-IR"/>
        </w:rPr>
        <w:t xml:space="preserve">فَلَمَّا </w:t>
      </w:r>
      <w:r w:rsidRPr="00777289">
        <w:rPr>
          <w:rFonts w:cs="B Lotus"/>
          <w:sz w:val="16"/>
          <w:szCs w:val="16"/>
          <w:u w:val="single"/>
          <w:rtl/>
          <w:lang w:bidi="fa-IR"/>
        </w:rPr>
        <w:t>أَنْبَأَهُمْ</w:t>
      </w:r>
      <w:r w:rsidRPr="00777289">
        <w:rPr>
          <w:rFonts w:ascii="Cambria" w:hAnsi="Cambria" w:cs="Cambria" w:hint="cs"/>
          <w:sz w:val="16"/>
          <w:szCs w:val="16"/>
          <w:u w:val="single"/>
          <w:rtl/>
          <w:lang w:bidi="fa-IR"/>
        </w:rPr>
        <w:t> </w:t>
      </w:r>
      <w:r w:rsidRPr="00777289">
        <w:rPr>
          <w:rFonts w:cs="B Lotus"/>
          <w:sz w:val="16"/>
          <w:szCs w:val="16"/>
          <w:u w:val="single"/>
          <w:rtl/>
          <w:lang w:bidi="fa-IR"/>
        </w:rPr>
        <w:t>بِأَسْمائِهِمْ</w:t>
      </w:r>
      <w:r w:rsidRPr="00777289">
        <w:rPr>
          <w:rFonts w:ascii="Cambria" w:hAnsi="Cambria" w:cs="Cambria" w:hint="cs"/>
          <w:sz w:val="16"/>
          <w:szCs w:val="16"/>
          <w:rtl/>
          <w:lang w:bidi="fa-IR"/>
        </w:rPr>
        <w:t> </w:t>
      </w:r>
      <w:r w:rsidRPr="00777289">
        <w:rPr>
          <w:rFonts w:cs="B Lotus"/>
          <w:sz w:val="16"/>
          <w:szCs w:val="16"/>
          <w:rtl/>
          <w:lang w:bidi="fa-IR"/>
        </w:rPr>
        <w:t>قالَ أَ لَمْ أَقُلْ لَکُمْ إِنِّی أَعْلَمُ غَیْبَ السَّماواتِ وَ الْأَرْضِ وَ أَعْلَمُ ما تُبْدُونَ وَ ما کُنْتُمْ تَکْتُمُونَ</w:t>
      </w:r>
    </w:p>
    <w:p w:rsidR="00A05F1E" w:rsidRDefault="001E5DE4" w:rsidP="000C61B7">
      <w:pPr>
        <w:pStyle w:val="ListParagraph"/>
        <w:numPr>
          <w:ilvl w:val="0"/>
          <w:numId w:val="11"/>
        </w:numPr>
        <w:bidi/>
        <w:rPr>
          <w:rFonts w:cs="B Lotus"/>
          <w:sz w:val="16"/>
          <w:szCs w:val="16"/>
          <w:lang w:bidi="fa-IR"/>
        </w:rPr>
      </w:pPr>
      <w:r w:rsidRPr="00026E68">
        <w:rPr>
          <w:rFonts w:cs="B Lotus" w:hint="cs"/>
          <w:sz w:val="16"/>
          <w:szCs w:val="16"/>
          <w:rtl/>
          <w:lang w:bidi="fa-IR"/>
        </w:rPr>
        <w:t>تعامل سه دسته از موجودات با هم</w:t>
      </w:r>
      <w:r w:rsidR="00075388">
        <w:rPr>
          <w:rFonts w:cs="B Lotus" w:hint="cs"/>
          <w:sz w:val="16"/>
          <w:szCs w:val="16"/>
          <w:rtl/>
          <w:lang w:bidi="fa-IR"/>
        </w:rPr>
        <w:t xml:space="preserve">: </w:t>
      </w:r>
      <w:r w:rsidR="00075388" w:rsidRPr="00075388">
        <w:rPr>
          <w:rFonts w:cs="B Lotus"/>
          <w:sz w:val="16"/>
          <w:szCs w:val="16"/>
          <w:rtl/>
          <w:lang w:bidi="fa-IR"/>
        </w:rPr>
        <w:t xml:space="preserve">انساني که پنج نوع خاک از جنس عوالم مختلف در خلقتش بکار رفته است جسمهايي از جنس عوالم مختلف يعني از جنس پنج عالم را دارد و </w:t>
      </w:r>
      <w:r w:rsidR="00075388" w:rsidRPr="00075388">
        <w:rPr>
          <w:rFonts w:cs="B Lotus"/>
          <w:sz w:val="16"/>
          <w:szCs w:val="16"/>
          <w:u w:val="single"/>
          <w:rtl/>
          <w:lang w:bidi="fa-IR"/>
        </w:rPr>
        <w:t>با تمام اهالي پنج عالم مي تواند ارتباط داشته باشد</w:t>
      </w:r>
      <w:r w:rsidR="00075388" w:rsidRPr="00075388">
        <w:rPr>
          <w:rFonts w:cs="B Lotus"/>
          <w:sz w:val="16"/>
          <w:szCs w:val="16"/>
          <w:rtl/>
          <w:lang w:bidi="fa-IR"/>
        </w:rPr>
        <w:t xml:space="preserve"> و از جنس اين پنج عالم مي تواند کار انجام دهد. </w:t>
      </w:r>
      <w:r w:rsidR="00075388" w:rsidRPr="00075388">
        <w:rPr>
          <w:rFonts w:cs="B Lotus"/>
          <w:sz w:val="16"/>
          <w:szCs w:val="16"/>
          <w:u w:val="single"/>
          <w:rtl/>
          <w:lang w:bidi="fa-IR"/>
        </w:rPr>
        <w:t>انسان يک موجود جامع</w:t>
      </w:r>
      <w:r w:rsidR="00075388" w:rsidRPr="00075388">
        <w:rPr>
          <w:rFonts w:cs="B Lotus"/>
          <w:sz w:val="16"/>
          <w:szCs w:val="16"/>
          <w:rtl/>
          <w:lang w:bidi="fa-IR"/>
        </w:rPr>
        <w:t xml:space="preserve"> است</w:t>
      </w:r>
    </w:p>
    <w:p w:rsidR="001E5DE4" w:rsidRPr="00026E68" w:rsidRDefault="001E5DE4" w:rsidP="00026E68">
      <w:pPr>
        <w:pStyle w:val="ListParagraph"/>
        <w:numPr>
          <w:ilvl w:val="0"/>
          <w:numId w:val="4"/>
        </w:numPr>
        <w:bidi/>
        <w:rPr>
          <w:rFonts w:cs="B Lotus"/>
          <w:sz w:val="16"/>
          <w:szCs w:val="16"/>
          <w:rtl/>
          <w:lang w:bidi="fa-IR"/>
        </w:rPr>
      </w:pPr>
      <w:r w:rsidRPr="00026E68">
        <w:rPr>
          <w:rFonts w:cs="B Lotus" w:hint="cs"/>
          <w:sz w:val="16"/>
          <w:szCs w:val="16"/>
          <w:rtl/>
          <w:lang w:bidi="fa-IR"/>
        </w:rPr>
        <w:t>جن و شیاطین کان من الجن ففسق عن امر ربه</w:t>
      </w:r>
    </w:p>
    <w:p w:rsidR="001E5DE4" w:rsidRPr="00026E68" w:rsidRDefault="001E5DE4" w:rsidP="00026E68">
      <w:pPr>
        <w:pStyle w:val="ListParagraph"/>
        <w:numPr>
          <w:ilvl w:val="0"/>
          <w:numId w:val="4"/>
        </w:numPr>
        <w:bidi/>
        <w:rPr>
          <w:rFonts w:cs="B Lotus"/>
          <w:sz w:val="16"/>
          <w:szCs w:val="16"/>
          <w:rtl/>
          <w:lang w:bidi="fa-IR"/>
        </w:rPr>
      </w:pPr>
      <w:r w:rsidRPr="00026E68">
        <w:rPr>
          <w:rFonts w:cs="B Lotus" w:hint="cs"/>
          <w:sz w:val="16"/>
          <w:szCs w:val="16"/>
          <w:rtl/>
          <w:lang w:bidi="fa-IR"/>
        </w:rPr>
        <w:t xml:space="preserve">ملائک </w:t>
      </w:r>
    </w:p>
    <w:p w:rsidR="001E5DE4" w:rsidRPr="00026E68" w:rsidRDefault="001E5DE4" w:rsidP="00026E68">
      <w:pPr>
        <w:pStyle w:val="ListParagraph"/>
        <w:numPr>
          <w:ilvl w:val="0"/>
          <w:numId w:val="4"/>
        </w:numPr>
        <w:bidi/>
        <w:rPr>
          <w:rFonts w:cs="B Lotus"/>
          <w:sz w:val="16"/>
          <w:szCs w:val="16"/>
          <w:rtl/>
          <w:lang w:bidi="fa-IR"/>
        </w:rPr>
      </w:pPr>
      <w:r w:rsidRPr="00026E68">
        <w:rPr>
          <w:rFonts w:cs="B Lotus" w:hint="cs"/>
          <w:sz w:val="16"/>
          <w:szCs w:val="16"/>
          <w:rtl/>
          <w:lang w:bidi="fa-IR"/>
        </w:rPr>
        <w:t>آدم ع</w:t>
      </w:r>
    </w:p>
    <w:p w:rsidR="008A3AA2" w:rsidRDefault="008A3AA2" w:rsidP="000C61B7">
      <w:pPr>
        <w:pStyle w:val="ListParagraph"/>
        <w:numPr>
          <w:ilvl w:val="0"/>
          <w:numId w:val="11"/>
        </w:numPr>
        <w:bidi/>
        <w:rPr>
          <w:rFonts w:cs="B Lotus"/>
          <w:sz w:val="16"/>
          <w:szCs w:val="16"/>
          <w:lang w:bidi="fa-IR"/>
        </w:rPr>
      </w:pPr>
      <w:r w:rsidRPr="00026E68">
        <w:rPr>
          <w:rFonts w:cs="B Lotus" w:hint="cs"/>
          <w:sz w:val="16"/>
          <w:szCs w:val="16"/>
          <w:rtl/>
          <w:lang w:bidi="fa-IR"/>
        </w:rPr>
        <w:t xml:space="preserve">استفاده از جنس  هان مختلف در خلقت انسان </w:t>
      </w:r>
    </w:p>
    <w:p w:rsidR="00026E68" w:rsidRPr="00026E68" w:rsidRDefault="00026E68" w:rsidP="00026E68">
      <w:pPr>
        <w:pStyle w:val="ListParagraph"/>
        <w:numPr>
          <w:ilvl w:val="0"/>
          <w:numId w:val="5"/>
        </w:numPr>
        <w:bidi/>
        <w:rPr>
          <w:rFonts w:cs="B Lotus"/>
          <w:sz w:val="16"/>
          <w:szCs w:val="16"/>
          <w:rtl/>
          <w:lang w:bidi="fa-IR"/>
        </w:rPr>
      </w:pPr>
      <w:r w:rsidRPr="00026E68">
        <w:rPr>
          <w:rFonts w:cs="B Lotus" w:hint="cs"/>
          <w:sz w:val="16"/>
          <w:szCs w:val="16"/>
          <w:rtl/>
          <w:lang w:bidi="fa-IR"/>
        </w:rPr>
        <w:t xml:space="preserve">طین </w:t>
      </w:r>
    </w:p>
    <w:p w:rsidR="00026E68" w:rsidRPr="00026E68" w:rsidRDefault="00026E68" w:rsidP="00026E68">
      <w:pPr>
        <w:pStyle w:val="ListParagraph"/>
        <w:numPr>
          <w:ilvl w:val="0"/>
          <w:numId w:val="5"/>
        </w:numPr>
        <w:bidi/>
        <w:rPr>
          <w:rFonts w:cs="B Lotus"/>
          <w:sz w:val="16"/>
          <w:szCs w:val="16"/>
          <w:rtl/>
          <w:lang w:bidi="fa-IR"/>
        </w:rPr>
      </w:pPr>
      <w:r w:rsidRPr="00026E68">
        <w:rPr>
          <w:rFonts w:cs="B Lotus" w:hint="cs"/>
          <w:sz w:val="16"/>
          <w:szCs w:val="16"/>
          <w:rtl/>
          <w:lang w:bidi="fa-IR"/>
        </w:rPr>
        <w:t xml:space="preserve">طین لازب </w:t>
      </w:r>
    </w:p>
    <w:p w:rsidR="00026E68" w:rsidRPr="00026E68" w:rsidRDefault="00026E68" w:rsidP="00026E68">
      <w:pPr>
        <w:pStyle w:val="ListParagraph"/>
        <w:numPr>
          <w:ilvl w:val="0"/>
          <w:numId w:val="5"/>
        </w:numPr>
        <w:bidi/>
        <w:rPr>
          <w:rFonts w:cs="B Lotus"/>
          <w:sz w:val="16"/>
          <w:szCs w:val="16"/>
          <w:rtl/>
          <w:lang w:bidi="fa-IR"/>
        </w:rPr>
      </w:pPr>
      <w:r w:rsidRPr="00026E68">
        <w:rPr>
          <w:rFonts w:cs="B Lotus" w:hint="cs"/>
          <w:sz w:val="16"/>
          <w:szCs w:val="16"/>
          <w:rtl/>
          <w:lang w:bidi="fa-IR"/>
        </w:rPr>
        <w:t>صلصال من حماء مسنون</w:t>
      </w:r>
    </w:p>
    <w:p w:rsidR="00026E68" w:rsidRPr="00026E68" w:rsidRDefault="00026E68" w:rsidP="00026E68">
      <w:pPr>
        <w:pStyle w:val="ListParagraph"/>
        <w:numPr>
          <w:ilvl w:val="0"/>
          <w:numId w:val="5"/>
        </w:numPr>
        <w:bidi/>
        <w:rPr>
          <w:rFonts w:cs="B Lotus"/>
          <w:sz w:val="16"/>
          <w:szCs w:val="16"/>
          <w:rtl/>
          <w:lang w:bidi="fa-IR"/>
        </w:rPr>
      </w:pPr>
      <w:r w:rsidRPr="00026E68">
        <w:rPr>
          <w:rFonts w:cs="B Lotus" w:hint="cs"/>
          <w:sz w:val="16"/>
          <w:szCs w:val="16"/>
          <w:rtl/>
          <w:lang w:bidi="fa-IR"/>
        </w:rPr>
        <w:t>صلصال کالفخار</w:t>
      </w:r>
    </w:p>
    <w:p w:rsidR="00026E68" w:rsidRPr="00026E68" w:rsidRDefault="00026E68" w:rsidP="00026E68">
      <w:pPr>
        <w:pStyle w:val="ListParagraph"/>
        <w:numPr>
          <w:ilvl w:val="0"/>
          <w:numId w:val="5"/>
        </w:numPr>
        <w:bidi/>
        <w:rPr>
          <w:rFonts w:cs="B Lotus"/>
          <w:sz w:val="16"/>
          <w:szCs w:val="16"/>
          <w:rtl/>
          <w:lang w:bidi="fa-IR"/>
        </w:rPr>
      </w:pPr>
      <w:r w:rsidRPr="00026E68">
        <w:rPr>
          <w:rFonts w:cs="B Lotus" w:hint="cs"/>
          <w:sz w:val="16"/>
          <w:szCs w:val="16"/>
          <w:rtl/>
          <w:lang w:bidi="fa-IR"/>
        </w:rPr>
        <w:t>تراب</w:t>
      </w:r>
    </w:p>
    <w:p w:rsidR="00026E68" w:rsidRPr="00026E68" w:rsidRDefault="00026E68" w:rsidP="000C61B7">
      <w:pPr>
        <w:pStyle w:val="ListParagraph"/>
        <w:numPr>
          <w:ilvl w:val="0"/>
          <w:numId w:val="11"/>
        </w:numPr>
        <w:bidi/>
        <w:spacing w:after="0" w:line="240" w:lineRule="auto"/>
        <w:rPr>
          <w:rFonts w:cs="B Lotus"/>
          <w:sz w:val="16"/>
          <w:szCs w:val="16"/>
          <w:rtl/>
          <w:lang w:bidi="fa-IR"/>
        </w:rPr>
      </w:pPr>
      <w:r>
        <w:rPr>
          <w:rFonts w:cs="B Lotus" w:hint="cs"/>
          <w:sz w:val="16"/>
          <w:szCs w:val="16"/>
          <w:rtl/>
          <w:lang w:bidi="fa-IR"/>
        </w:rPr>
        <w:t>هبوط</w:t>
      </w:r>
      <w:r w:rsidR="00AE092B" w:rsidRPr="00026E68">
        <w:rPr>
          <w:rFonts w:cs="B Lotus" w:hint="cs"/>
          <w:sz w:val="16"/>
          <w:szCs w:val="16"/>
          <w:rtl/>
          <w:lang w:bidi="fa-IR"/>
        </w:rPr>
        <w:t xml:space="preserve"> ابلیس </w:t>
      </w:r>
    </w:p>
    <w:p w:rsidR="00AE092B" w:rsidRPr="00026E68" w:rsidRDefault="00AE092B" w:rsidP="00026E68">
      <w:pPr>
        <w:pStyle w:val="ListParagraph"/>
        <w:numPr>
          <w:ilvl w:val="0"/>
          <w:numId w:val="6"/>
        </w:numPr>
        <w:bidi/>
        <w:spacing w:after="0" w:line="240" w:lineRule="auto"/>
        <w:rPr>
          <w:rFonts w:cs="B Lotus"/>
          <w:sz w:val="16"/>
          <w:szCs w:val="16"/>
          <w:rtl/>
          <w:lang w:bidi="fa-IR"/>
        </w:rPr>
      </w:pPr>
      <w:r w:rsidRPr="00026E68">
        <w:rPr>
          <w:rFonts w:ascii="Sahel" w:eastAsia="Times New Roman" w:hAnsi="Sahel" w:cs="B Lotus"/>
          <w:color w:val="333333"/>
          <w:sz w:val="21"/>
          <w:szCs w:val="21"/>
        </w:rPr>
        <w:t>[</w:t>
      </w:r>
      <w:r w:rsidRPr="00026E68">
        <w:rPr>
          <w:rFonts w:cs="B Lotus"/>
          <w:sz w:val="16"/>
          <w:szCs w:val="16"/>
          <w:rtl/>
          <w:lang w:bidi="fa-IR"/>
        </w:rPr>
        <w:t>اعراف۱۳</w:t>
      </w:r>
      <w:r w:rsidRPr="00026E68">
        <w:rPr>
          <w:rFonts w:cs="B Lotus"/>
          <w:sz w:val="16"/>
          <w:szCs w:val="16"/>
          <w:lang w:bidi="fa-IR"/>
        </w:rPr>
        <w:t>] </w:t>
      </w:r>
      <w:r w:rsidRPr="00026E68">
        <w:rPr>
          <w:rFonts w:cs="B Lotus"/>
          <w:sz w:val="16"/>
          <w:szCs w:val="16"/>
          <w:rtl/>
          <w:lang w:bidi="fa-IR"/>
        </w:rPr>
        <w:t>ص۱۵۲</w:t>
      </w:r>
      <w:r w:rsidRPr="00026E68">
        <w:rPr>
          <w:rFonts w:ascii="Cambria" w:hAnsi="Cambria" w:cs="Cambria" w:hint="cs"/>
          <w:sz w:val="16"/>
          <w:szCs w:val="16"/>
          <w:rtl/>
          <w:lang w:bidi="fa-IR"/>
        </w:rPr>
        <w:t> </w:t>
      </w:r>
      <w:r w:rsidRPr="00026E68">
        <w:rPr>
          <w:rFonts w:cs="B Lotus"/>
          <w:sz w:val="16"/>
          <w:szCs w:val="16"/>
          <w:lang w:bidi="fa-IR"/>
        </w:rPr>
        <w:t>- </w:t>
      </w:r>
      <w:r w:rsidRPr="00026E68">
        <w:rPr>
          <w:rFonts w:cs="B Lotus"/>
          <w:sz w:val="16"/>
          <w:szCs w:val="16"/>
          <w:rtl/>
          <w:lang w:bidi="fa-IR"/>
        </w:rPr>
        <w:t>قالَ</w:t>
      </w:r>
      <w:r w:rsidRPr="00026E68">
        <w:rPr>
          <w:rFonts w:ascii="Cambria" w:hAnsi="Cambria" w:cs="Cambria" w:hint="cs"/>
          <w:sz w:val="16"/>
          <w:szCs w:val="16"/>
          <w:rtl/>
          <w:lang w:bidi="fa-IR"/>
        </w:rPr>
        <w:t> </w:t>
      </w:r>
      <w:r w:rsidRPr="00026E68">
        <w:rPr>
          <w:rFonts w:cs="B Lotus"/>
          <w:sz w:val="16"/>
          <w:szCs w:val="16"/>
          <w:rtl/>
          <w:lang w:bidi="fa-IR"/>
        </w:rPr>
        <w:t>فَاهْبِطْ</w:t>
      </w:r>
      <w:r w:rsidRPr="00026E68">
        <w:rPr>
          <w:rFonts w:ascii="Cambria" w:hAnsi="Cambria" w:cs="Cambria" w:hint="cs"/>
          <w:sz w:val="16"/>
          <w:szCs w:val="16"/>
          <w:rtl/>
          <w:lang w:bidi="fa-IR"/>
        </w:rPr>
        <w:t> </w:t>
      </w:r>
      <w:r w:rsidRPr="00026E68">
        <w:rPr>
          <w:rFonts w:cs="B Lotus"/>
          <w:sz w:val="16"/>
          <w:szCs w:val="16"/>
          <w:rtl/>
          <w:lang w:bidi="fa-IR"/>
        </w:rPr>
        <w:t>مِنْها فَما یَکُونُ لَکَ أَنْ تَتَکَبَّرَ فیها فَاخْرُجْ إِنَّکَ مِنَ الصَّاغِرینَ</w:t>
      </w:r>
    </w:p>
    <w:p w:rsidR="00026E68" w:rsidRPr="00026E68" w:rsidRDefault="00026E68" w:rsidP="00026E68">
      <w:pPr>
        <w:pStyle w:val="ListParagraph"/>
        <w:numPr>
          <w:ilvl w:val="0"/>
          <w:numId w:val="6"/>
        </w:numPr>
        <w:bidi/>
        <w:spacing w:after="0" w:line="240" w:lineRule="auto"/>
        <w:rPr>
          <w:rFonts w:cs="B Lotus"/>
          <w:sz w:val="16"/>
          <w:szCs w:val="16"/>
          <w:rtl/>
          <w:lang w:bidi="fa-IR"/>
        </w:rPr>
      </w:pPr>
      <w:r w:rsidRPr="00026E68">
        <w:rPr>
          <w:rFonts w:cs="B Lotus"/>
          <w:sz w:val="16"/>
          <w:szCs w:val="16"/>
          <w:lang w:bidi="fa-IR"/>
        </w:rPr>
        <w:t>[</w:t>
      </w:r>
      <w:r w:rsidRPr="00026E68">
        <w:rPr>
          <w:rFonts w:cs="B Lotus"/>
          <w:sz w:val="16"/>
          <w:szCs w:val="16"/>
          <w:rtl/>
          <w:lang w:bidi="fa-IR"/>
        </w:rPr>
        <w:t>اعراف۱۸</w:t>
      </w:r>
      <w:r w:rsidRPr="00026E68">
        <w:rPr>
          <w:rFonts w:cs="B Lotus"/>
          <w:sz w:val="16"/>
          <w:szCs w:val="16"/>
          <w:lang w:bidi="fa-IR"/>
        </w:rPr>
        <w:t>] </w:t>
      </w:r>
      <w:r w:rsidRPr="00026E68">
        <w:rPr>
          <w:rFonts w:cs="B Lotus"/>
          <w:sz w:val="16"/>
          <w:szCs w:val="16"/>
          <w:rtl/>
          <w:lang w:bidi="fa-IR"/>
        </w:rPr>
        <w:t>ص۱۵۲</w:t>
      </w:r>
      <w:r w:rsidRPr="00026E68">
        <w:rPr>
          <w:rFonts w:ascii="Cambria" w:hAnsi="Cambria" w:cs="Cambria" w:hint="cs"/>
          <w:sz w:val="16"/>
          <w:szCs w:val="16"/>
          <w:rtl/>
          <w:lang w:bidi="fa-IR"/>
        </w:rPr>
        <w:t> </w:t>
      </w:r>
      <w:r w:rsidRPr="00026E68">
        <w:rPr>
          <w:rFonts w:cs="B Lotus"/>
          <w:sz w:val="16"/>
          <w:szCs w:val="16"/>
          <w:lang w:bidi="fa-IR"/>
        </w:rPr>
        <w:t>- </w:t>
      </w:r>
      <w:r w:rsidRPr="00026E68">
        <w:rPr>
          <w:rFonts w:cs="B Lotus"/>
          <w:sz w:val="16"/>
          <w:szCs w:val="16"/>
          <w:rtl/>
          <w:lang w:bidi="fa-IR"/>
        </w:rPr>
        <w:t>قالَ</w:t>
      </w:r>
      <w:r w:rsidRPr="00026E68">
        <w:rPr>
          <w:rFonts w:ascii="Cambria" w:hAnsi="Cambria" w:cs="Cambria" w:hint="cs"/>
          <w:sz w:val="16"/>
          <w:szCs w:val="16"/>
          <w:rtl/>
          <w:lang w:bidi="fa-IR"/>
        </w:rPr>
        <w:t> </w:t>
      </w:r>
      <w:r w:rsidRPr="00026E68">
        <w:rPr>
          <w:rFonts w:cs="B Lotus"/>
          <w:sz w:val="16"/>
          <w:szCs w:val="16"/>
          <w:rtl/>
          <w:lang w:bidi="fa-IR"/>
        </w:rPr>
        <w:t>اخْرُجْ</w:t>
      </w:r>
      <w:r w:rsidRPr="00026E68">
        <w:rPr>
          <w:rFonts w:ascii="Cambria" w:hAnsi="Cambria" w:cs="Cambria" w:hint="cs"/>
          <w:sz w:val="16"/>
          <w:szCs w:val="16"/>
          <w:rtl/>
          <w:lang w:bidi="fa-IR"/>
        </w:rPr>
        <w:t> </w:t>
      </w:r>
      <w:r w:rsidRPr="00026E68">
        <w:rPr>
          <w:rFonts w:cs="B Lotus"/>
          <w:sz w:val="16"/>
          <w:szCs w:val="16"/>
          <w:rtl/>
          <w:lang w:bidi="fa-IR"/>
        </w:rPr>
        <w:t>مِنْها مَذْؤُماً مَدْحُوراً لَمَنْ تَبِعَکَ مِنْهُمْ لَأَمْلَأَنَّ جَهَنَّمَ مِنْکُمْ أَجْمَعینَ</w:t>
      </w:r>
    </w:p>
    <w:p w:rsidR="00026E68" w:rsidRPr="00026E68" w:rsidRDefault="00AE092B" w:rsidP="000C61B7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="Sahel" w:eastAsia="Times New Roman" w:hAnsi="Sahel" w:cs="B Lotus"/>
          <w:color w:val="333333"/>
          <w:sz w:val="21"/>
          <w:szCs w:val="21"/>
          <w:rtl/>
        </w:rPr>
      </w:pPr>
      <w:r w:rsidRPr="00026E68">
        <w:rPr>
          <w:rFonts w:ascii="Sahel" w:eastAsia="Times New Roman" w:hAnsi="Sahel" w:cs="B Lotus" w:hint="cs"/>
          <w:color w:val="333333"/>
          <w:sz w:val="21"/>
          <w:szCs w:val="21"/>
          <w:rtl/>
        </w:rPr>
        <w:t xml:space="preserve">هبوط آدم و جوا و ذریه ایشان از بهشت </w:t>
      </w:r>
    </w:p>
    <w:p w:rsidR="00AE092B" w:rsidRPr="00026E68" w:rsidRDefault="00026E68" w:rsidP="00026E68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Sahel" w:eastAsia="Times New Roman" w:hAnsi="Sahel" w:cs="B Lotus"/>
          <w:color w:val="333333"/>
          <w:sz w:val="21"/>
          <w:szCs w:val="21"/>
          <w:rtl/>
        </w:rPr>
      </w:pPr>
      <w:r w:rsidRPr="00026E68">
        <w:rPr>
          <w:rFonts w:ascii="Sahel" w:eastAsia="Times New Roman" w:hAnsi="Sahel" w:cs="B Lotus" w:hint="cs"/>
          <w:color w:val="333333"/>
          <w:sz w:val="21"/>
          <w:szCs w:val="21"/>
          <w:rtl/>
        </w:rPr>
        <w:t xml:space="preserve">بقره 38 </w:t>
      </w:r>
      <w:r w:rsidR="00AE092B" w:rsidRPr="00026E68">
        <w:rPr>
          <w:rFonts w:ascii="Sahel" w:eastAsia="Times New Roman" w:hAnsi="Sahel" w:cs="B Lotus"/>
          <w:color w:val="333333"/>
          <w:sz w:val="21"/>
          <w:szCs w:val="21"/>
          <w:rtl/>
        </w:rPr>
        <w:t>قُلْنَا اهْبِطُوا مِنْها جَمِيعاً</w:t>
      </w:r>
    </w:p>
    <w:p w:rsidR="00026E68" w:rsidRPr="00026E68" w:rsidRDefault="00026E68" w:rsidP="00026E68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Sahel" w:eastAsia="Times New Roman" w:hAnsi="Sahel" w:cs="B Lotus"/>
          <w:color w:val="333333"/>
          <w:sz w:val="21"/>
          <w:szCs w:val="21"/>
          <w:rtl/>
        </w:rPr>
      </w:pPr>
      <w:r w:rsidRPr="00026E68">
        <w:rPr>
          <w:rFonts w:ascii="Sahel" w:eastAsia="Times New Roman" w:hAnsi="Sahel" w:cs="B Lotus"/>
          <w:color w:val="333333"/>
          <w:sz w:val="21"/>
          <w:szCs w:val="21"/>
        </w:rPr>
        <w:t>[</w:t>
      </w:r>
      <w:r w:rsidRPr="00026E68">
        <w:rPr>
          <w:rFonts w:ascii="Sahel" w:eastAsia="Times New Roman" w:hAnsi="Sahel" w:cs="B Lotus"/>
          <w:color w:val="333333"/>
          <w:sz w:val="21"/>
          <w:szCs w:val="21"/>
          <w:rtl/>
        </w:rPr>
        <w:t>اعراف۲۷</w:t>
      </w:r>
      <w:r w:rsidRPr="00026E68">
        <w:rPr>
          <w:rFonts w:ascii="Sahel" w:eastAsia="Times New Roman" w:hAnsi="Sahel" w:cs="B Lotus"/>
          <w:color w:val="333333"/>
          <w:sz w:val="21"/>
          <w:szCs w:val="21"/>
        </w:rPr>
        <w:t>] </w:t>
      </w:r>
      <w:r w:rsidRPr="00026E68">
        <w:rPr>
          <w:rFonts w:ascii="Sahel" w:eastAsia="Times New Roman" w:hAnsi="Sahel" w:cs="B Lotus"/>
          <w:color w:val="333333"/>
          <w:sz w:val="21"/>
          <w:szCs w:val="21"/>
          <w:rtl/>
        </w:rPr>
        <w:t>ص۱۵۳</w:t>
      </w:r>
      <w:r w:rsidRPr="00026E68">
        <w:rPr>
          <w:rFonts w:ascii="Cambria" w:eastAsia="Times New Roman" w:hAnsi="Cambria" w:cs="Cambria" w:hint="cs"/>
          <w:color w:val="333333"/>
          <w:rtl/>
        </w:rPr>
        <w:t> </w:t>
      </w:r>
      <w:r w:rsidRPr="00026E68">
        <w:rPr>
          <w:rFonts w:eastAsia="Times New Roman" w:cs="B Lotus"/>
          <w:color w:val="333333"/>
        </w:rPr>
        <w:t>- </w:t>
      </w:r>
      <w:r w:rsidRPr="00026E68">
        <w:rPr>
          <w:rFonts w:ascii="Sahel" w:eastAsia="Times New Roman" w:hAnsi="Sahel" w:cs="B Lotus"/>
          <w:color w:val="333333"/>
          <w:sz w:val="21"/>
          <w:szCs w:val="21"/>
          <w:rtl/>
        </w:rPr>
        <w:t>یا بَنی‏ آدَمَ لا یَفْتِنَنَّکُمُ الشَّیْطانُ کَما</w:t>
      </w:r>
      <w:r w:rsidRPr="00026E68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026E68">
        <w:rPr>
          <w:rFonts w:ascii="Sahel" w:eastAsia="Times New Roman" w:hAnsi="Sahel" w:cs="B Lotus"/>
          <w:color w:val="333333"/>
          <w:sz w:val="21"/>
          <w:szCs w:val="21"/>
          <w:rtl/>
        </w:rPr>
        <w:t>أَخْرَجَ</w:t>
      </w:r>
      <w:r w:rsidRPr="00026E68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026E68">
        <w:rPr>
          <w:rFonts w:ascii="Sahel" w:eastAsia="Times New Roman" w:hAnsi="Sahel" w:cs="B Lotus"/>
          <w:color w:val="333333"/>
          <w:sz w:val="21"/>
          <w:szCs w:val="21"/>
          <w:rtl/>
        </w:rPr>
        <w:t>أَبَوَیْکُمْ مِنَ الْجَنَّةِ یَنْزِعُ عَنْهُما لِباسَهُما لِیُرِیَهُما سَوْآتِهِما إِنَّهُ یَراکُمْ هُوَ وَ قَبیلُهُ مِنْ حَیْثُ لا تَرَوْنَهُمْ إِنَّا جَعَلْنَا الشَّیاطینَ أَوْلِیاءَ لِلَّذینَ لا یُؤْمِنُونَ</w:t>
      </w:r>
    </w:p>
    <w:p w:rsidR="00777289" w:rsidRPr="00E0307C" w:rsidRDefault="00026E68" w:rsidP="00777289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Sahel" w:eastAsia="Times New Roman" w:hAnsi="Sahel" w:cs="B Lotus"/>
          <w:color w:val="333333"/>
          <w:sz w:val="21"/>
          <w:szCs w:val="21"/>
        </w:rPr>
      </w:pPr>
      <w:r w:rsidRPr="00026E68">
        <w:rPr>
          <w:rFonts w:ascii="Sahel" w:eastAsia="Times New Roman" w:hAnsi="Sahel" w:cs="B Lotus"/>
          <w:color w:val="333333"/>
          <w:sz w:val="21"/>
          <w:szCs w:val="21"/>
        </w:rPr>
        <w:t>[</w:t>
      </w:r>
      <w:r w:rsidRPr="00026E68">
        <w:rPr>
          <w:rFonts w:ascii="Sahel" w:eastAsia="Times New Roman" w:hAnsi="Sahel" w:cs="B Lotus"/>
          <w:color w:val="333333"/>
          <w:sz w:val="21"/>
          <w:szCs w:val="21"/>
          <w:rtl/>
        </w:rPr>
        <w:t>طه۱۲۳</w:t>
      </w:r>
      <w:r w:rsidRPr="00026E68">
        <w:rPr>
          <w:rFonts w:ascii="Sahel" w:eastAsia="Times New Roman" w:hAnsi="Sahel" w:cs="B Lotus"/>
          <w:color w:val="333333"/>
          <w:sz w:val="21"/>
          <w:szCs w:val="21"/>
        </w:rPr>
        <w:t>] </w:t>
      </w:r>
      <w:r w:rsidRPr="00026E68">
        <w:rPr>
          <w:rFonts w:ascii="Sahel" w:eastAsia="Times New Roman" w:hAnsi="Sahel" w:cs="B Lotus"/>
          <w:color w:val="333333"/>
          <w:sz w:val="21"/>
          <w:szCs w:val="21"/>
          <w:rtl/>
        </w:rPr>
        <w:t>ص۳۲۰</w:t>
      </w:r>
      <w:r w:rsidRPr="00026E68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026E68">
        <w:rPr>
          <w:rFonts w:ascii="Sahel" w:eastAsia="Times New Roman" w:hAnsi="Sahel" w:cs="B Lotus"/>
          <w:color w:val="333333"/>
          <w:sz w:val="21"/>
          <w:szCs w:val="21"/>
        </w:rPr>
        <w:t>- </w:t>
      </w:r>
      <w:r w:rsidRPr="00026E68">
        <w:rPr>
          <w:rFonts w:ascii="Sahel" w:eastAsia="Times New Roman" w:hAnsi="Sahel" w:cs="B Lotus"/>
          <w:color w:val="333333"/>
          <w:sz w:val="21"/>
          <w:szCs w:val="21"/>
          <w:rtl/>
        </w:rPr>
        <w:t>قالَ</w:t>
      </w:r>
      <w:r w:rsidRPr="00026E68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026E68">
        <w:rPr>
          <w:rFonts w:ascii="Sahel" w:eastAsia="Times New Roman" w:hAnsi="Sahel" w:cs="B Lotus"/>
          <w:color w:val="333333"/>
          <w:sz w:val="21"/>
          <w:szCs w:val="21"/>
          <w:rtl/>
        </w:rPr>
        <w:t>اهْبِطا</w:t>
      </w:r>
      <w:r w:rsidRPr="00026E68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026E68">
        <w:rPr>
          <w:rFonts w:ascii="Sahel" w:eastAsia="Times New Roman" w:hAnsi="Sahel" w:cs="B Lotus"/>
          <w:color w:val="333333"/>
          <w:sz w:val="21"/>
          <w:szCs w:val="21"/>
          <w:rtl/>
        </w:rPr>
        <w:t>مِنْها جَمیعاً بَعْضُکُمْ لِبَعْضٍ عَدُوٌّ فَإِمَّا یَأْتِیَنَّکُمْ مِنِّی هُدىً فَمَنِ اتَّبَعَ هُدایَ فَلا یَضِلُّ وَ لا یَشْقى</w:t>
      </w:r>
      <w:r w:rsidRPr="00026E68">
        <w:rPr>
          <w:rFonts w:ascii="BBadr" w:eastAsia="Times New Roman" w:hAnsi="BBadr" w:cs="B Lotus"/>
          <w:b/>
          <w:bCs/>
          <w:color w:val="333333"/>
          <w:sz w:val="32"/>
          <w:szCs w:val="32"/>
          <w:rtl/>
        </w:rPr>
        <w:t>‏</w:t>
      </w:r>
    </w:p>
    <w:p w:rsidR="00E0307C" w:rsidRDefault="00E0307C" w:rsidP="00E0307C">
      <w:pPr>
        <w:bidi/>
        <w:spacing w:after="0" w:line="240" w:lineRule="auto"/>
        <w:rPr>
          <w:rFonts w:ascii="Sahel" w:eastAsia="Times New Roman" w:hAnsi="Sahel" w:cs="B Lotus"/>
          <w:color w:val="333333"/>
          <w:sz w:val="21"/>
          <w:szCs w:val="21"/>
          <w:rtl/>
        </w:rPr>
      </w:pPr>
    </w:p>
    <w:p w:rsidR="00E0307C" w:rsidRDefault="00E0307C" w:rsidP="00E0307C">
      <w:pPr>
        <w:bidi/>
        <w:spacing w:after="0" w:line="240" w:lineRule="auto"/>
        <w:rPr>
          <w:rFonts w:ascii="Sahel" w:eastAsia="Times New Roman" w:hAnsi="Sahel" w:cs="B Lotus"/>
          <w:color w:val="333333"/>
          <w:sz w:val="21"/>
          <w:szCs w:val="21"/>
          <w:rtl/>
        </w:rPr>
      </w:pPr>
    </w:p>
    <w:p w:rsidR="00E0307C" w:rsidRDefault="00E0307C" w:rsidP="00E0307C">
      <w:pPr>
        <w:bidi/>
        <w:spacing w:after="0" w:line="240" w:lineRule="auto"/>
        <w:rPr>
          <w:rFonts w:ascii="Sahel" w:eastAsia="Times New Roman" w:hAnsi="Sahel" w:cs="B Lotus"/>
          <w:color w:val="333333"/>
          <w:sz w:val="21"/>
          <w:szCs w:val="21"/>
          <w:rtl/>
        </w:rPr>
      </w:pPr>
      <w:r>
        <w:rPr>
          <w:rFonts w:ascii="Sahel" w:eastAsia="Times New Roman" w:hAnsi="Sahel" w:cs="B Lotus" w:hint="cs"/>
          <w:color w:val="333333"/>
          <w:sz w:val="21"/>
          <w:szCs w:val="21"/>
          <w:rtl/>
        </w:rPr>
        <w:t>اثبات قرآنی عالم شیاطین در بین زمین و آسمان اول</w:t>
      </w:r>
    </w:p>
    <w:p w:rsidR="00E0307C" w:rsidRPr="00E0307C" w:rsidRDefault="00E0307C" w:rsidP="00E0307C">
      <w:pPr>
        <w:bidi/>
        <w:spacing w:after="0" w:line="240" w:lineRule="auto"/>
        <w:jc w:val="both"/>
        <w:rPr>
          <w:rFonts w:ascii="Sahel" w:eastAsia="Times New Roman" w:hAnsi="Sahel" w:cs="B Lotus"/>
          <w:color w:val="333333"/>
          <w:sz w:val="21"/>
          <w:szCs w:val="21"/>
        </w:rPr>
      </w:pPr>
      <w:r w:rsidRPr="00E0307C">
        <w:rPr>
          <w:rFonts w:ascii="Sahel" w:eastAsia="Times New Roman" w:hAnsi="Sahel" w:cs="B Lotus"/>
          <w:color w:val="333333"/>
          <w:sz w:val="21"/>
          <w:szCs w:val="21"/>
        </w:rPr>
        <w:t>[</w:t>
      </w:r>
      <w:r w:rsidRPr="00E0307C">
        <w:rPr>
          <w:rFonts w:ascii="inherit" w:eastAsia="Times New Roman" w:hAnsi="inherit" w:cs="B Lotus"/>
          <w:color w:val="333333"/>
          <w:sz w:val="21"/>
          <w:szCs w:val="21"/>
          <w:rtl/>
        </w:rPr>
        <w:t>صافّات</w:t>
      </w:r>
      <w:r w:rsidRPr="00E0307C">
        <w:rPr>
          <w:rFonts w:ascii="inherit" w:eastAsia="Times New Roman" w:hAnsi="inherit" w:cs="B Lotus"/>
          <w:color w:val="333333"/>
          <w:sz w:val="21"/>
          <w:szCs w:val="21"/>
          <w:rtl/>
          <w:lang w:bidi="fa-IR"/>
        </w:rPr>
        <w:t>۴</w:t>
      </w:r>
      <w:r w:rsidRPr="00E0307C">
        <w:rPr>
          <w:rFonts w:ascii="Sahel" w:eastAsia="Times New Roman" w:hAnsi="Sahel" w:cs="B Lotus"/>
          <w:color w:val="333333"/>
          <w:sz w:val="21"/>
          <w:szCs w:val="21"/>
        </w:rPr>
        <w:t>] </w:t>
      </w:r>
      <w:r w:rsidRPr="00E0307C">
        <w:rPr>
          <w:rFonts w:ascii="inherit" w:eastAsia="Times New Roman" w:hAnsi="inherit" w:cs="B Lotus"/>
          <w:color w:val="333333"/>
          <w:sz w:val="21"/>
          <w:szCs w:val="21"/>
          <w:rtl/>
        </w:rPr>
        <w:t>ص</w:t>
      </w:r>
      <w:r w:rsidRPr="00E0307C">
        <w:rPr>
          <w:rFonts w:ascii="inherit" w:eastAsia="Times New Roman" w:hAnsi="inherit" w:cs="B Lotus"/>
          <w:color w:val="333333"/>
          <w:sz w:val="21"/>
          <w:szCs w:val="21"/>
          <w:rtl/>
          <w:lang w:bidi="fa-IR"/>
        </w:rPr>
        <w:t>۴۴۶</w:t>
      </w:r>
      <w:r w:rsidRPr="00E0307C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E0307C">
        <w:rPr>
          <w:rFonts w:ascii="Sahel" w:eastAsia="Times New Roman" w:hAnsi="Sahel" w:cs="B Lotus"/>
          <w:color w:val="333333"/>
          <w:sz w:val="21"/>
          <w:szCs w:val="21"/>
        </w:rPr>
        <w:t>- </w:t>
      </w:r>
      <w:r w:rsidRPr="00E0307C">
        <w:rPr>
          <w:rFonts w:ascii="BBadr" w:eastAsia="Times New Roman" w:hAnsi="BBadr" w:cs="B Lotus"/>
          <w:b/>
          <w:bCs/>
          <w:color w:val="333333"/>
          <w:sz w:val="32"/>
          <w:szCs w:val="32"/>
          <w:rtl/>
        </w:rPr>
        <w:t>إِنَّ إِلهَکُمْ لَواحِدٌ</w:t>
      </w:r>
    </w:p>
    <w:p w:rsidR="00E0307C" w:rsidRPr="00E0307C" w:rsidRDefault="00E0307C" w:rsidP="00E0307C">
      <w:pPr>
        <w:bidi/>
        <w:spacing w:after="0" w:line="240" w:lineRule="auto"/>
        <w:jc w:val="both"/>
        <w:rPr>
          <w:rFonts w:ascii="Sahel" w:eastAsia="Times New Roman" w:hAnsi="Sahel" w:cs="B Lotus"/>
          <w:color w:val="333333"/>
          <w:sz w:val="21"/>
          <w:szCs w:val="21"/>
        </w:rPr>
      </w:pPr>
      <w:r w:rsidRPr="00E0307C">
        <w:rPr>
          <w:rFonts w:ascii="IRANSans-web" w:eastAsia="Times New Roman" w:hAnsi="IRANSans-web" w:cs="B Lotus"/>
          <w:color w:val="333333"/>
          <w:sz w:val="18"/>
          <w:szCs w:val="18"/>
          <w:rtl/>
        </w:rPr>
        <w:t>که قطعاً معبود شما یگانه است</w:t>
      </w:r>
      <w:r w:rsidRPr="00E0307C">
        <w:rPr>
          <w:rFonts w:ascii="IRANSans-web" w:eastAsia="Times New Roman" w:hAnsi="IRANSans-web" w:cs="B Lotus"/>
          <w:color w:val="333333"/>
          <w:sz w:val="18"/>
          <w:szCs w:val="18"/>
        </w:rPr>
        <w:t>!</w:t>
      </w:r>
    </w:p>
    <w:p w:rsidR="00E0307C" w:rsidRPr="00E0307C" w:rsidRDefault="00E0307C" w:rsidP="00E0307C">
      <w:pPr>
        <w:bidi/>
        <w:spacing w:after="0" w:line="240" w:lineRule="auto"/>
        <w:jc w:val="both"/>
        <w:rPr>
          <w:rFonts w:ascii="Sahel" w:eastAsia="Times New Roman" w:hAnsi="Sahel" w:cs="B Lotus"/>
          <w:color w:val="333333"/>
          <w:sz w:val="21"/>
          <w:szCs w:val="21"/>
        </w:rPr>
      </w:pPr>
      <w:bookmarkStart w:id="1" w:name="ayaNo5"/>
      <w:bookmarkEnd w:id="1"/>
      <w:r w:rsidRPr="00E0307C">
        <w:rPr>
          <w:rFonts w:ascii="Sahel" w:eastAsia="Times New Roman" w:hAnsi="Sahel" w:cs="B Lotus"/>
          <w:color w:val="333333"/>
          <w:sz w:val="21"/>
          <w:szCs w:val="21"/>
        </w:rPr>
        <w:t>[</w:t>
      </w:r>
      <w:r w:rsidRPr="00E0307C">
        <w:rPr>
          <w:rFonts w:ascii="inherit" w:eastAsia="Times New Roman" w:hAnsi="inherit" w:cs="B Lotus"/>
          <w:color w:val="333333"/>
          <w:sz w:val="21"/>
          <w:szCs w:val="21"/>
          <w:rtl/>
        </w:rPr>
        <w:t>صافّات</w:t>
      </w:r>
      <w:r w:rsidRPr="00E0307C">
        <w:rPr>
          <w:rFonts w:ascii="inherit" w:eastAsia="Times New Roman" w:hAnsi="inherit" w:cs="B Lotus"/>
          <w:color w:val="333333"/>
          <w:sz w:val="21"/>
          <w:szCs w:val="21"/>
          <w:rtl/>
          <w:lang w:bidi="fa-IR"/>
        </w:rPr>
        <w:t>۵</w:t>
      </w:r>
      <w:r w:rsidRPr="00E0307C">
        <w:rPr>
          <w:rFonts w:ascii="Sahel" w:eastAsia="Times New Roman" w:hAnsi="Sahel" w:cs="B Lotus"/>
          <w:color w:val="333333"/>
          <w:sz w:val="21"/>
          <w:szCs w:val="21"/>
        </w:rPr>
        <w:t>] </w:t>
      </w:r>
      <w:r w:rsidRPr="00E0307C">
        <w:rPr>
          <w:rFonts w:ascii="inherit" w:eastAsia="Times New Roman" w:hAnsi="inherit" w:cs="B Lotus"/>
          <w:color w:val="333333"/>
          <w:sz w:val="21"/>
          <w:szCs w:val="21"/>
          <w:rtl/>
        </w:rPr>
        <w:t>ص</w:t>
      </w:r>
      <w:r w:rsidRPr="00E0307C">
        <w:rPr>
          <w:rFonts w:ascii="inherit" w:eastAsia="Times New Roman" w:hAnsi="inherit" w:cs="B Lotus"/>
          <w:color w:val="333333"/>
          <w:sz w:val="21"/>
          <w:szCs w:val="21"/>
          <w:rtl/>
          <w:lang w:bidi="fa-IR"/>
        </w:rPr>
        <w:t>۴۴۶</w:t>
      </w:r>
      <w:r w:rsidRPr="00E0307C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E0307C">
        <w:rPr>
          <w:rFonts w:ascii="Sahel" w:eastAsia="Times New Roman" w:hAnsi="Sahel" w:cs="B Lotus"/>
          <w:color w:val="333333"/>
          <w:sz w:val="21"/>
          <w:szCs w:val="21"/>
        </w:rPr>
        <w:t>- </w:t>
      </w:r>
      <w:r w:rsidRPr="00E0307C">
        <w:rPr>
          <w:rFonts w:ascii="BBadr" w:eastAsia="Times New Roman" w:hAnsi="BBadr" w:cs="B Lotus"/>
          <w:b/>
          <w:bCs/>
          <w:color w:val="333333"/>
          <w:sz w:val="32"/>
          <w:szCs w:val="32"/>
          <w:rtl/>
        </w:rPr>
        <w:t xml:space="preserve">رَبُّ السَّماواتِ وَ الْأَرْضِ وَ ما </w:t>
      </w:r>
      <w:r w:rsidRPr="00E0307C">
        <w:rPr>
          <w:rFonts w:ascii="BBadr" w:eastAsia="Times New Roman" w:hAnsi="BBadr" w:cs="B Lotus"/>
          <w:b/>
          <w:bCs/>
          <w:color w:val="333333"/>
          <w:sz w:val="32"/>
          <w:szCs w:val="32"/>
          <w:u w:val="single"/>
          <w:rtl/>
        </w:rPr>
        <w:t>بَیْنَهُما</w:t>
      </w:r>
      <w:r w:rsidRPr="00E0307C">
        <w:rPr>
          <w:rFonts w:ascii="BBadr" w:eastAsia="Times New Roman" w:hAnsi="BBadr" w:cs="B Lotus"/>
          <w:b/>
          <w:bCs/>
          <w:color w:val="333333"/>
          <w:sz w:val="32"/>
          <w:szCs w:val="32"/>
          <w:rtl/>
        </w:rPr>
        <w:t xml:space="preserve"> وَ رَبُّ الْمَشارِقِ</w:t>
      </w:r>
    </w:p>
    <w:p w:rsidR="00E0307C" w:rsidRPr="00E0307C" w:rsidRDefault="00E0307C" w:rsidP="00E0307C">
      <w:pPr>
        <w:bidi/>
        <w:spacing w:after="0" w:line="240" w:lineRule="auto"/>
        <w:jc w:val="both"/>
        <w:rPr>
          <w:rFonts w:ascii="Sahel" w:eastAsia="Times New Roman" w:hAnsi="Sahel" w:cs="B Lotus"/>
          <w:color w:val="333333"/>
          <w:sz w:val="21"/>
          <w:szCs w:val="21"/>
        </w:rPr>
      </w:pPr>
      <w:r w:rsidRPr="00E0307C">
        <w:rPr>
          <w:rFonts w:ascii="IRANSans-web" w:eastAsia="Times New Roman" w:hAnsi="IRANSans-web" w:cs="B Lotus"/>
          <w:color w:val="333333"/>
          <w:sz w:val="18"/>
          <w:szCs w:val="18"/>
          <w:rtl/>
        </w:rPr>
        <w:t>پروردگار آسمانها و زمین و آنچه میان آن دو است، و پروردگار خاورها</w:t>
      </w:r>
      <w:r w:rsidRPr="00E0307C">
        <w:rPr>
          <w:rFonts w:ascii="IRANSans-web" w:eastAsia="Times New Roman" w:hAnsi="IRANSans-web" w:cs="B Lotus"/>
          <w:color w:val="333333"/>
          <w:sz w:val="18"/>
          <w:szCs w:val="18"/>
        </w:rPr>
        <w:t>!</w:t>
      </w:r>
    </w:p>
    <w:p w:rsidR="00E0307C" w:rsidRPr="00E0307C" w:rsidRDefault="00E0307C" w:rsidP="00E0307C">
      <w:pPr>
        <w:bidi/>
        <w:spacing w:after="0" w:line="240" w:lineRule="auto"/>
        <w:jc w:val="both"/>
        <w:rPr>
          <w:rFonts w:ascii="Sahel" w:eastAsia="Times New Roman" w:hAnsi="Sahel" w:cs="B Lotus"/>
          <w:color w:val="333333"/>
          <w:sz w:val="21"/>
          <w:szCs w:val="21"/>
        </w:rPr>
      </w:pPr>
      <w:bookmarkStart w:id="2" w:name="ayaNo6"/>
      <w:bookmarkEnd w:id="2"/>
      <w:r w:rsidRPr="00E0307C">
        <w:rPr>
          <w:rFonts w:ascii="Sahel" w:eastAsia="Times New Roman" w:hAnsi="Sahel" w:cs="B Lotus"/>
          <w:color w:val="333333"/>
          <w:sz w:val="21"/>
          <w:szCs w:val="21"/>
        </w:rPr>
        <w:t>[</w:t>
      </w:r>
      <w:r w:rsidRPr="00E0307C">
        <w:rPr>
          <w:rFonts w:ascii="inherit" w:eastAsia="Times New Roman" w:hAnsi="inherit" w:cs="B Lotus"/>
          <w:color w:val="333333"/>
          <w:sz w:val="21"/>
          <w:szCs w:val="21"/>
          <w:rtl/>
        </w:rPr>
        <w:t>صافّات</w:t>
      </w:r>
      <w:r w:rsidRPr="00E0307C">
        <w:rPr>
          <w:rFonts w:ascii="inherit" w:eastAsia="Times New Roman" w:hAnsi="inherit" w:cs="B Lotus"/>
          <w:color w:val="333333"/>
          <w:sz w:val="21"/>
          <w:szCs w:val="21"/>
          <w:rtl/>
          <w:lang w:bidi="fa-IR"/>
        </w:rPr>
        <w:t>۶</w:t>
      </w:r>
      <w:r w:rsidRPr="00E0307C">
        <w:rPr>
          <w:rFonts w:ascii="Sahel" w:eastAsia="Times New Roman" w:hAnsi="Sahel" w:cs="B Lotus"/>
          <w:color w:val="333333"/>
          <w:sz w:val="21"/>
          <w:szCs w:val="21"/>
        </w:rPr>
        <w:t>] </w:t>
      </w:r>
      <w:r w:rsidRPr="00E0307C">
        <w:rPr>
          <w:rFonts w:ascii="inherit" w:eastAsia="Times New Roman" w:hAnsi="inherit" w:cs="B Lotus"/>
          <w:color w:val="333333"/>
          <w:sz w:val="21"/>
          <w:szCs w:val="21"/>
          <w:rtl/>
        </w:rPr>
        <w:t>ص</w:t>
      </w:r>
      <w:r w:rsidRPr="00E0307C">
        <w:rPr>
          <w:rFonts w:ascii="inherit" w:eastAsia="Times New Roman" w:hAnsi="inherit" w:cs="B Lotus"/>
          <w:color w:val="333333"/>
          <w:sz w:val="21"/>
          <w:szCs w:val="21"/>
          <w:rtl/>
          <w:lang w:bidi="fa-IR"/>
        </w:rPr>
        <w:t>۴۴۶</w:t>
      </w:r>
      <w:r w:rsidRPr="00E0307C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E0307C">
        <w:rPr>
          <w:rFonts w:ascii="Sahel" w:eastAsia="Times New Roman" w:hAnsi="Sahel" w:cs="B Lotus"/>
          <w:color w:val="333333"/>
          <w:sz w:val="21"/>
          <w:szCs w:val="21"/>
        </w:rPr>
        <w:t>- </w:t>
      </w:r>
      <w:r w:rsidRPr="00E0307C">
        <w:rPr>
          <w:rFonts w:ascii="BBadr" w:eastAsia="Times New Roman" w:hAnsi="BBadr" w:cs="B Lotus"/>
          <w:b/>
          <w:bCs/>
          <w:color w:val="333333"/>
          <w:sz w:val="32"/>
          <w:szCs w:val="32"/>
          <w:rtl/>
        </w:rPr>
        <w:t>إِنَّا زَیَّنَّا السَّماءَ الدُّنْیا بِزینَةٍ الْکَواکِبِ</w:t>
      </w:r>
    </w:p>
    <w:p w:rsidR="00E0307C" w:rsidRPr="00E0307C" w:rsidRDefault="00E0307C" w:rsidP="00E0307C">
      <w:pPr>
        <w:bidi/>
        <w:spacing w:after="0" w:line="240" w:lineRule="auto"/>
        <w:jc w:val="both"/>
        <w:rPr>
          <w:rFonts w:ascii="Sahel" w:eastAsia="Times New Roman" w:hAnsi="Sahel" w:cs="B Lotus"/>
          <w:color w:val="333333"/>
          <w:sz w:val="21"/>
          <w:szCs w:val="21"/>
        </w:rPr>
      </w:pPr>
      <w:r w:rsidRPr="00E0307C">
        <w:rPr>
          <w:rFonts w:ascii="IRANSans-web" w:eastAsia="Times New Roman" w:hAnsi="IRANSans-web" w:cs="B Lotus"/>
          <w:color w:val="333333"/>
          <w:sz w:val="18"/>
          <w:szCs w:val="18"/>
          <w:rtl/>
        </w:rPr>
        <w:lastRenderedPageBreak/>
        <w:t>ما آسمان این دنیا را به زیور اختران آراستیم</w:t>
      </w:r>
      <w:r w:rsidRPr="00E0307C">
        <w:rPr>
          <w:rFonts w:ascii="IRANSans-web" w:eastAsia="Times New Roman" w:hAnsi="IRANSans-web" w:cs="B Lotus"/>
          <w:color w:val="333333"/>
          <w:sz w:val="18"/>
          <w:szCs w:val="18"/>
        </w:rPr>
        <w:t>!</w:t>
      </w:r>
    </w:p>
    <w:p w:rsidR="00E0307C" w:rsidRPr="00E0307C" w:rsidRDefault="00E0307C" w:rsidP="00E0307C">
      <w:pPr>
        <w:bidi/>
        <w:spacing w:after="0" w:line="240" w:lineRule="auto"/>
        <w:jc w:val="both"/>
        <w:rPr>
          <w:rFonts w:ascii="Sahel" w:eastAsia="Times New Roman" w:hAnsi="Sahel" w:cs="B Lotus"/>
          <w:color w:val="333333"/>
          <w:sz w:val="21"/>
          <w:szCs w:val="21"/>
        </w:rPr>
      </w:pPr>
      <w:bookmarkStart w:id="3" w:name="ayaNo7"/>
      <w:bookmarkEnd w:id="3"/>
      <w:r w:rsidRPr="00E0307C">
        <w:rPr>
          <w:rFonts w:ascii="Sahel" w:eastAsia="Times New Roman" w:hAnsi="Sahel" w:cs="B Lotus"/>
          <w:color w:val="333333"/>
          <w:sz w:val="21"/>
          <w:szCs w:val="21"/>
        </w:rPr>
        <w:t>[</w:t>
      </w:r>
      <w:r w:rsidRPr="00E0307C">
        <w:rPr>
          <w:rFonts w:ascii="inherit" w:eastAsia="Times New Roman" w:hAnsi="inherit" w:cs="B Lotus"/>
          <w:color w:val="333333"/>
          <w:sz w:val="21"/>
          <w:szCs w:val="21"/>
          <w:rtl/>
        </w:rPr>
        <w:t>صافّات</w:t>
      </w:r>
      <w:r w:rsidRPr="00E0307C">
        <w:rPr>
          <w:rFonts w:ascii="inherit" w:eastAsia="Times New Roman" w:hAnsi="inherit" w:cs="B Lotus"/>
          <w:color w:val="333333"/>
          <w:sz w:val="21"/>
          <w:szCs w:val="21"/>
          <w:rtl/>
          <w:lang w:bidi="fa-IR"/>
        </w:rPr>
        <w:t>۷</w:t>
      </w:r>
      <w:r w:rsidRPr="00E0307C">
        <w:rPr>
          <w:rFonts w:ascii="Sahel" w:eastAsia="Times New Roman" w:hAnsi="Sahel" w:cs="B Lotus"/>
          <w:color w:val="333333"/>
          <w:sz w:val="21"/>
          <w:szCs w:val="21"/>
        </w:rPr>
        <w:t>] </w:t>
      </w:r>
      <w:r w:rsidRPr="00E0307C">
        <w:rPr>
          <w:rFonts w:ascii="inherit" w:eastAsia="Times New Roman" w:hAnsi="inherit" w:cs="B Lotus"/>
          <w:color w:val="333333"/>
          <w:sz w:val="21"/>
          <w:szCs w:val="21"/>
          <w:rtl/>
        </w:rPr>
        <w:t>ص</w:t>
      </w:r>
      <w:r w:rsidRPr="00E0307C">
        <w:rPr>
          <w:rFonts w:ascii="inherit" w:eastAsia="Times New Roman" w:hAnsi="inherit" w:cs="B Lotus"/>
          <w:color w:val="333333"/>
          <w:sz w:val="21"/>
          <w:szCs w:val="21"/>
          <w:rtl/>
          <w:lang w:bidi="fa-IR"/>
        </w:rPr>
        <w:t>۴۴۶</w:t>
      </w:r>
      <w:r w:rsidRPr="00E0307C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E0307C">
        <w:rPr>
          <w:rFonts w:ascii="Sahel" w:eastAsia="Times New Roman" w:hAnsi="Sahel" w:cs="B Lotus"/>
          <w:color w:val="333333"/>
          <w:sz w:val="21"/>
          <w:szCs w:val="21"/>
        </w:rPr>
        <w:t>- </w:t>
      </w:r>
      <w:r w:rsidRPr="00E0307C">
        <w:rPr>
          <w:rFonts w:ascii="BBadr" w:eastAsia="Times New Roman" w:hAnsi="BBadr" w:cs="B Lotus"/>
          <w:b/>
          <w:bCs/>
          <w:color w:val="333333"/>
          <w:sz w:val="32"/>
          <w:szCs w:val="32"/>
          <w:rtl/>
        </w:rPr>
        <w:t xml:space="preserve">وَ حِفْظاً مِنْ کُلِّ </w:t>
      </w:r>
      <w:r w:rsidRPr="00E0307C">
        <w:rPr>
          <w:rFonts w:ascii="BBadr" w:eastAsia="Times New Roman" w:hAnsi="BBadr" w:cs="B Lotus"/>
          <w:b/>
          <w:bCs/>
          <w:color w:val="333333"/>
          <w:sz w:val="32"/>
          <w:szCs w:val="32"/>
          <w:u w:val="single"/>
          <w:rtl/>
        </w:rPr>
        <w:t>شَیْطانٍ مارِدٍ</w:t>
      </w:r>
    </w:p>
    <w:p w:rsidR="00E0307C" w:rsidRPr="00E0307C" w:rsidRDefault="00E0307C" w:rsidP="00E0307C">
      <w:pPr>
        <w:bidi/>
        <w:spacing w:after="0" w:line="240" w:lineRule="auto"/>
        <w:jc w:val="both"/>
        <w:rPr>
          <w:rFonts w:ascii="Sahel" w:eastAsia="Times New Roman" w:hAnsi="Sahel" w:cs="B Lotus"/>
          <w:color w:val="333333"/>
          <w:sz w:val="21"/>
          <w:szCs w:val="21"/>
        </w:rPr>
      </w:pPr>
      <w:r w:rsidRPr="00E0307C">
        <w:rPr>
          <w:rFonts w:ascii="IRANSans-web" w:eastAsia="Times New Roman" w:hAnsi="IRANSans-web" w:cs="B Lotus"/>
          <w:color w:val="333333"/>
          <w:sz w:val="18"/>
          <w:szCs w:val="18"/>
          <w:rtl/>
        </w:rPr>
        <w:t>و [آن را] از هر شیطان سرکشى نگاه داشتیم</w:t>
      </w:r>
      <w:r w:rsidRPr="00E0307C">
        <w:rPr>
          <w:rFonts w:ascii="IRANSans-web" w:eastAsia="Times New Roman" w:hAnsi="IRANSans-web" w:cs="B Lotus"/>
          <w:color w:val="333333"/>
          <w:sz w:val="18"/>
          <w:szCs w:val="18"/>
        </w:rPr>
        <w:t>!</w:t>
      </w:r>
    </w:p>
    <w:p w:rsidR="00E0307C" w:rsidRPr="00E0307C" w:rsidRDefault="00E0307C" w:rsidP="00E0307C">
      <w:pPr>
        <w:bidi/>
        <w:spacing w:after="0" w:line="240" w:lineRule="auto"/>
        <w:jc w:val="both"/>
        <w:rPr>
          <w:rFonts w:ascii="Sahel" w:eastAsia="Times New Roman" w:hAnsi="Sahel" w:cs="B Lotus"/>
          <w:color w:val="333333"/>
          <w:sz w:val="21"/>
          <w:szCs w:val="21"/>
        </w:rPr>
      </w:pPr>
      <w:bookmarkStart w:id="4" w:name="ayaNo8"/>
      <w:bookmarkEnd w:id="4"/>
      <w:r w:rsidRPr="00E0307C">
        <w:rPr>
          <w:rFonts w:ascii="Sahel" w:eastAsia="Times New Roman" w:hAnsi="Sahel" w:cs="B Lotus"/>
          <w:color w:val="333333"/>
          <w:sz w:val="21"/>
          <w:szCs w:val="21"/>
        </w:rPr>
        <w:t>[</w:t>
      </w:r>
      <w:r w:rsidRPr="00E0307C">
        <w:rPr>
          <w:rFonts w:ascii="inherit" w:eastAsia="Times New Roman" w:hAnsi="inherit" w:cs="B Lotus"/>
          <w:color w:val="333333"/>
          <w:sz w:val="21"/>
          <w:szCs w:val="21"/>
          <w:rtl/>
        </w:rPr>
        <w:t>صافّات</w:t>
      </w:r>
      <w:r w:rsidRPr="00E0307C">
        <w:rPr>
          <w:rFonts w:ascii="inherit" w:eastAsia="Times New Roman" w:hAnsi="inherit" w:cs="B Lotus"/>
          <w:color w:val="333333"/>
          <w:sz w:val="21"/>
          <w:szCs w:val="21"/>
          <w:rtl/>
          <w:lang w:bidi="fa-IR"/>
        </w:rPr>
        <w:t>۸</w:t>
      </w:r>
      <w:r w:rsidRPr="00E0307C">
        <w:rPr>
          <w:rFonts w:ascii="Sahel" w:eastAsia="Times New Roman" w:hAnsi="Sahel" w:cs="B Lotus"/>
          <w:color w:val="333333"/>
          <w:sz w:val="21"/>
          <w:szCs w:val="21"/>
        </w:rPr>
        <w:t>] </w:t>
      </w:r>
      <w:r w:rsidRPr="00E0307C">
        <w:rPr>
          <w:rFonts w:ascii="inherit" w:eastAsia="Times New Roman" w:hAnsi="inherit" w:cs="B Lotus"/>
          <w:color w:val="333333"/>
          <w:sz w:val="21"/>
          <w:szCs w:val="21"/>
          <w:rtl/>
        </w:rPr>
        <w:t>ص</w:t>
      </w:r>
      <w:r w:rsidRPr="00E0307C">
        <w:rPr>
          <w:rFonts w:ascii="inherit" w:eastAsia="Times New Roman" w:hAnsi="inherit" w:cs="B Lotus"/>
          <w:color w:val="333333"/>
          <w:sz w:val="21"/>
          <w:szCs w:val="21"/>
          <w:rtl/>
          <w:lang w:bidi="fa-IR"/>
        </w:rPr>
        <w:t>۴۴۶</w:t>
      </w:r>
      <w:r w:rsidRPr="00E0307C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E0307C">
        <w:rPr>
          <w:rFonts w:ascii="Sahel" w:eastAsia="Times New Roman" w:hAnsi="Sahel" w:cs="B Lotus"/>
          <w:color w:val="333333"/>
          <w:sz w:val="21"/>
          <w:szCs w:val="21"/>
        </w:rPr>
        <w:t>- </w:t>
      </w:r>
      <w:r w:rsidRPr="00E0307C">
        <w:rPr>
          <w:rFonts w:ascii="BBadr" w:eastAsia="Times New Roman" w:hAnsi="BBadr" w:cs="B Lotus"/>
          <w:b/>
          <w:bCs/>
          <w:color w:val="333333"/>
          <w:sz w:val="32"/>
          <w:szCs w:val="32"/>
          <w:rtl/>
        </w:rPr>
        <w:t>لا یَسَّمَّعُونَ إِلَى الْمَلَإِ الْأَعْلى‏ وَ یُقْذَفُونَ مِنْ کُلِّ جانِبٍ</w:t>
      </w:r>
    </w:p>
    <w:p w:rsidR="00E0307C" w:rsidRPr="00E0307C" w:rsidRDefault="00E0307C" w:rsidP="00E0307C">
      <w:pPr>
        <w:bidi/>
        <w:spacing w:after="0" w:line="240" w:lineRule="auto"/>
        <w:jc w:val="both"/>
        <w:rPr>
          <w:rFonts w:ascii="Sahel" w:eastAsia="Times New Roman" w:hAnsi="Sahel" w:cs="Times New Roman"/>
          <w:color w:val="333333"/>
          <w:sz w:val="21"/>
          <w:szCs w:val="21"/>
        </w:rPr>
      </w:pPr>
      <w:r w:rsidRPr="00E0307C">
        <w:rPr>
          <w:rFonts w:ascii="IRANSans-web" w:eastAsia="Times New Roman" w:hAnsi="IRANSans-web" w:cs="Times New Roman"/>
          <w:color w:val="333333"/>
          <w:sz w:val="18"/>
          <w:szCs w:val="18"/>
          <w:rtl/>
        </w:rPr>
        <w:t>[به طورى که‌] نمى‌توانند به انبوه [فرشتگان‌] عالَم بالا گوش فرا دهند، و از هر سوى پرتاب مى‌شوند</w:t>
      </w:r>
      <w:r w:rsidRPr="00E0307C">
        <w:rPr>
          <w:rFonts w:ascii="IRANSans-web" w:eastAsia="Times New Roman" w:hAnsi="IRANSans-web" w:cs="Times New Roman"/>
          <w:color w:val="333333"/>
          <w:sz w:val="18"/>
          <w:szCs w:val="18"/>
        </w:rPr>
        <w:t>.</w:t>
      </w:r>
    </w:p>
    <w:p w:rsidR="00E0307C" w:rsidRPr="00E0307C" w:rsidRDefault="00E0307C" w:rsidP="00E0307C">
      <w:pPr>
        <w:bidi/>
        <w:spacing w:after="0" w:line="240" w:lineRule="auto"/>
        <w:rPr>
          <w:rFonts w:ascii="Sahel" w:eastAsia="Times New Roman" w:hAnsi="Sahel" w:cs="B Lotus"/>
          <w:color w:val="333333"/>
          <w:sz w:val="21"/>
          <w:szCs w:val="21"/>
        </w:rPr>
      </w:pPr>
    </w:p>
    <w:sectPr w:rsidR="00E0307C" w:rsidRPr="00E03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Badr">
    <w:altName w:val="Times New Roman"/>
    <w:panose1 w:val="00000000000000000000"/>
    <w:charset w:val="00"/>
    <w:family w:val="roman"/>
    <w:notTrueType/>
    <w:pitch w:val="default"/>
  </w:font>
  <w:font w:name="inherit">
    <w:panose1 w:val="00000000000000000000"/>
    <w:charset w:val="00"/>
    <w:family w:val="roman"/>
    <w:notTrueType/>
    <w:pitch w:val="default"/>
  </w:font>
  <w:font w:name="IRANSans-web">
    <w:altName w:val="Times New Roman"/>
    <w:panose1 w:val="00000000000000000000"/>
    <w:charset w:val="00"/>
    <w:family w:val="roman"/>
    <w:notTrueType/>
    <w:pitch w:val="default"/>
  </w:font>
  <w:font w:name="Sahe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C29"/>
    <w:multiLevelType w:val="hybridMultilevel"/>
    <w:tmpl w:val="8A08F68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9C5487"/>
    <w:multiLevelType w:val="hybridMultilevel"/>
    <w:tmpl w:val="0B92421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A07337"/>
    <w:multiLevelType w:val="hybridMultilevel"/>
    <w:tmpl w:val="93B4E8D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48512B0"/>
    <w:multiLevelType w:val="hybridMultilevel"/>
    <w:tmpl w:val="5C5A47F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EB61DF0"/>
    <w:multiLevelType w:val="hybridMultilevel"/>
    <w:tmpl w:val="D89A2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551E8"/>
    <w:multiLevelType w:val="hybridMultilevel"/>
    <w:tmpl w:val="11625804"/>
    <w:lvl w:ilvl="0" w:tplc="61602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17DF7"/>
    <w:multiLevelType w:val="hybridMultilevel"/>
    <w:tmpl w:val="11625804"/>
    <w:lvl w:ilvl="0" w:tplc="61602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15DF6"/>
    <w:multiLevelType w:val="hybridMultilevel"/>
    <w:tmpl w:val="9F5E40B8"/>
    <w:lvl w:ilvl="0" w:tplc="61602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064AE"/>
    <w:multiLevelType w:val="hybridMultilevel"/>
    <w:tmpl w:val="BD04C6C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0A4F01"/>
    <w:multiLevelType w:val="hybridMultilevel"/>
    <w:tmpl w:val="24FE8EE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4656B3"/>
    <w:multiLevelType w:val="hybridMultilevel"/>
    <w:tmpl w:val="F7ECBFB2"/>
    <w:lvl w:ilvl="0" w:tplc="61602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3443D"/>
    <w:multiLevelType w:val="hybridMultilevel"/>
    <w:tmpl w:val="11625804"/>
    <w:lvl w:ilvl="0" w:tplc="61602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F569C"/>
    <w:multiLevelType w:val="hybridMultilevel"/>
    <w:tmpl w:val="9F5E40B8"/>
    <w:lvl w:ilvl="0" w:tplc="61602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B2"/>
    <w:rsid w:val="00026E68"/>
    <w:rsid w:val="00027EB2"/>
    <w:rsid w:val="00075388"/>
    <w:rsid w:val="000C61B7"/>
    <w:rsid w:val="000E410A"/>
    <w:rsid w:val="001E5DE4"/>
    <w:rsid w:val="002B2F8A"/>
    <w:rsid w:val="002E2F18"/>
    <w:rsid w:val="0032029D"/>
    <w:rsid w:val="00486135"/>
    <w:rsid w:val="004939A9"/>
    <w:rsid w:val="004A175A"/>
    <w:rsid w:val="004E046B"/>
    <w:rsid w:val="00500703"/>
    <w:rsid w:val="00541E67"/>
    <w:rsid w:val="00635538"/>
    <w:rsid w:val="0067418B"/>
    <w:rsid w:val="006A6D23"/>
    <w:rsid w:val="006D2F22"/>
    <w:rsid w:val="00706060"/>
    <w:rsid w:val="00777289"/>
    <w:rsid w:val="00800BE4"/>
    <w:rsid w:val="008A3AA2"/>
    <w:rsid w:val="00A05F1E"/>
    <w:rsid w:val="00A21FAA"/>
    <w:rsid w:val="00AA4C33"/>
    <w:rsid w:val="00AE092B"/>
    <w:rsid w:val="00B0294D"/>
    <w:rsid w:val="00B121B0"/>
    <w:rsid w:val="00B94680"/>
    <w:rsid w:val="00C23CC1"/>
    <w:rsid w:val="00C43598"/>
    <w:rsid w:val="00D05CF6"/>
    <w:rsid w:val="00DB42FC"/>
    <w:rsid w:val="00DD4D98"/>
    <w:rsid w:val="00E0307C"/>
    <w:rsid w:val="00EC69CA"/>
    <w:rsid w:val="00E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ya-address">
    <w:name w:val="aya-address"/>
    <w:basedOn w:val="DefaultParagraphFont"/>
    <w:rsid w:val="00EC69CA"/>
  </w:style>
  <w:style w:type="character" w:customStyle="1" w:styleId="aya-sura-name">
    <w:name w:val="aya-sura-name"/>
    <w:basedOn w:val="DefaultParagraphFont"/>
    <w:rsid w:val="00EC69CA"/>
  </w:style>
  <w:style w:type="character" w:customStyle="1" w:styleId="aya-number">
    <w:name w:val="aya-number"/>
    <w:basedOn w:val="DefaultParagraphFont"/>
    <w:rsid w:val="00EC69CA"/>
  </w:style>
  <w:style w:type="character" w:customStyle="1" w:styleId="aya-page-number">
    <w:name w:val="aya-page-number"/>
    <w:basedOn w:val="DefaultParagraphFont"/>
    <w:rsid w:val="00EC69CA"/>
  </w:style>
  <w:style w:type="character" w:customStyle="1" w:styleId="aya-arabic">
    <w:name w:val="aya-arabic"/>
    <w:basedOn w:val="DefaultParagraphFont"/>
    <w:rsid w:val="00EC69CA"/>
  </w:style>
  <w:style w:type="character" w:customStyle="1" w:styleId="highlight">
    <w:name w:val="highlight"/>
    <w:basedOn w:val="DefaultParagraphFont"/>
    <w:rsid w:val="00EC69CA"/>
  </w:style>
  <w:style w:type="character" w:customStyle="1" w:styleId="aya-translation-text">
    <w:name w:val="aya-translation-text"/>
    <w:basedOn w:val="DefaultParagraphFont"/>
    <w:rsid w:val="00EC69CA"/>
  </w:style>
  <w:style w:type="paragraph" w:styleId="ListParagraph">
    <w:name w:val="List Paragraph"/>
    <w:basedOn w:val="Normal"/>
    <w:uiPriority w:val="34"/>
    <w:qFormat/>
    <w:rsid w:val="00500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ya-address">
    <w:name w:val="aya-address"/>
    <w:basedOn w:val="DefaultParagraphFont"/>
    <w:rsid w:val="00EC69CA"/>
  </w:style>
  <w:style w:type="character" w:customStyle="1" w:styleId="aya-sura-name">
    <w:name w:val="aya-sura-name"/>
    <w:basedOn w:val="DefaultParagraphFont"/>
    <w:rsid w:val="00EC69CA"/>
  </w:style>
  <w:style w:type="character" w:customStyle="1" w:styleId="aya-number">
    <w:name w:val="aya-number"/>
    <w:basedOn w:val="DefaultParagraphFont"/>
    <w:rsid w:val="00EC69CA"/>
  </w:style>
  <w:style w:type="character" w:customStyle="1" w:styleId="aya-page-number">
    <w:name w:val="aya-page-number"/>
    <w:basedOn w:val="DefaultParagraphFont"/>
    <w:rsid w:val="00EC69CA"/>
  </w:style>
  <w:style w:type="character" w:customStyle="1" w:styleId="aya-arabic">
    <w:name w:val="aya-arabic"/>
    <w:basedOn w:val="DefaultParagraphFont"/>
    <w:rsid w:val="00EC69CA"/>
  </w:style>
  <w:style w:type="character" w:customStyle="1" w:styleId="highlight">
    <w:name w:val="highlight"/>
    <w:basedOn w:val="DefaultParagraphFont"/>
    <w:rsid w:val="00EC69CA"/>
  </w:style>
  <w:style w:type="character" w:customStyle="1" w:styleId="aya-translation-text">
    <w:name w:val="aya-translation-text"/>
    <w:basedOn w:val="DefaultParagraphFont"/>
    <w:rsid w:val="00EC69CA"/>
  </w:style>
  <w:style w:type="paragraph" w:styleId="ListParagraph">
    <w:name w:val="List Paragraph"/>
    <w:basedOn w:val="Normal"/>
    <w:uiPriority w:val="34"/>
    <w:qFormat/>
    <w:rsid w:val="00500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9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9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1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</dc:creator>
  <cp:lastModifiedBy>Karbala</cp:lastModifiedBy>
  <cp:revision>2</cp:revision>
  <dcterms:created xsi:type="dcterms:W3CDTF">2019-04-17T01:45:00Z</dcterms:created>
  <dcterms:modified xsi:type="dcterms:W3CDTF">2019-04-17T01:45:00Z</dcterms:modified>
</cp:coreProperties>
</file>